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3" w:type="dxa"/>
        <w:jc w:val="center"/>
        <w:tblCellMar>
          <w:left w:w="10" w:type="dxa"/>
          <w:right w:w="10" w:type="dxa"/>
        </w:tblCellMar>
        <w:tblLook w:val="04A0"/>
      </w:tblPr>
      <w:tblGrid>
        <w:gridCol w:w="5088"/>
        <w:gridCol w:w="5065"/>
      </w:tblGrid>
      <w:tr w:rsidR="00DF5BCD" w:rsidRPr="009F34EC" w:rsidTr="008D7F62">
        <w:trPr>
          <w:trHeight w:val="821"/>
          <w:jc w:val="center"/>
        </w:trPr>
        <w:tc>
          <w:tcPr>
            <w:tcW w:w="5088" w:type="dxa"/>
            <w:shd w:val="clear" w:color="auto" w:fill="auto"/>
            <w:tcMar>
              <w:left w:w="28" w:type="dxa"/>
              <w:right w:w="28" w:type="dxa"/>
            </w:tcMar>
          </w:tcPr>
          <w:p w:rsidR="00DF5BCD" w:rsidRPr="00833DE1" w:rsidRDefault="006D7075" w:rsidP="006D7075">
            <w:pPr>
              <w:spacing w:after="0" w:line="240" w:lineRule="auto"/>
              <w:ind w:left="-148"/>
              <w:jc w:val="center"/>
              <w:rPr>
                <w:rFonts w:ascii="Times New Roman" w:eastAsia="Times New Roman" w:hAnsi="Times New Roman"/>
                <w:spacing w:val="-6"/>
                <w:sz w:val="24"/>
              </w:rPr>
            </w:pPr>
            <w:r>
              <w:rPr>
                <w:rFonts w:ascii="Times New Roman" w:eastAsia="Times New Roman" w:hAnsi="Times New Roman"/>
                <w:spacing w:val="-6"/>
                <w:sz w:val="24"/>
              </w:rPr>
              <w:t xml:space="preserve">  </w:t>
            </w:r>
            <w:r w:rsidR="00E946EA">
              <w:rPr>
                <w:rFonts w:ascii="Times New Roman" w:eastAsia="Times New Roman" w:hAnsi="Times New Roman"/>
                <w:spacing w:val="-6"/>
                <w:sz w:val="24"/>
              </w:rPr>
              <w:t xml:space="preserve"> </w:t>
            </w:r>
            <w:r w:rsidR="00DF5BCD" w:rsidRPr="00833DE1">
              <w:rPr>
                <w:rFonts w:ascii="Times New Roman" w:eastAsia="Times New Roman" w:hAnsi="Times New Roman"/>
                <w:spacing w:val="-6"/>
                <w:sz w:val="24"/>
              </w:rPr>
              <w:t xml:space="preserve">TỔNG LIÊN ĐOÀN LAO ĐỘNG VIỆT </w:t>
            </w:r>
            <w:smartTag w:uri="urn:schemas-microsoft-com:office:smarttags" w:element="place">
              <w:smartTag w:uri="urn:schemas-microsoft-com:office:smarttags" w:element="country-region">
                <w:r w:rsidR="00DF5BCD" w:rsidRPr="00833DE1">
                  <w:rPr>
                    <w:rFonts w:ascii="Times New Roman" w:eastAsia="Times New Roman" w:hAnsi="Times New Roman"/>
                    <w:spacing w:val="-6"/>
                    <w:sz w:val="24"/>
                  </w:rPr>
                  <w:t>NAM</w:t>
                </w:r>
              </w:smartTag>
            </w:smartTag>
          </w:p>
          <w:p w:rsidR="00DF5BCD" w:rsidRPr="006D7075" w:rsidRDefault="00E946EA" w:rsidP="006D7075">
            <w:pPr>
              <w:spacing w:after="0" w:line="240" w:lineRule="auto"/>
              <w:ind w:left="-148"/>
              <w:jc w:val="center"/>
              <w:rPr>
                <w:rFonts w:ascii="Times New Roman" w:eastAsia="Times New Roman" w:hAnsi="Times New Roman"/>
                <w:b/>
                <w:spacing w:val="-6"/>
                <w:sz w:val="26"/>
                <w:szCs w:val="26"/>
              </w:rPr>
            </w:pPr>
            <w:r>
              <w:rPr>
                <w:rFonts w:ascii="Times New Roman" w:eastAsia="Times New Roman" w:hAnsi="Times New Roman"/>
                <w:b/>
                <w:spacing w:val="-6"/>
                <w:sz w:val="26"/>
                <w:szCs w:val="26"/>
              </w:rPr>
              <w:t xml:space="preserve">  </w:t>
            </w:r>
            <w:r w:rsidR="00DF5BCD" w:rsidRPr="006D7075">
              <w:rPr>
                <w:rFonts w:ascii="Times New Roman" w:eastAsia="Times New Roman" w:hAnsi="Times New Roman"/>
                <w:b/>
                <w:spacing w:val="-6"/>
                <w:sz w:val="26"/>
                <w:szCs w:val="26"/>
              </w:rPr>
              <w:t>LIÊN ĐOÀN LAO ĐỘNG TỈNH BÌNH ĐỊNH</w:t>
            </w:r>
          </w:p>
          <w:p w:rsidR="00DF5BCD" w:rsidRPr="00833DE1" w:rsidRDefault="00B679DF" w:rsidP="008D7F62">
            <w:pPr>
              <w:spacing w:after="0" w:line="240" w:lineRule="auto"/>
              <w:ind w:left="-148"/>
              <w:jc w:val="center"/>
              <w:rPr>
                <w:rFonts w:ascii="Times New Roman" w:eastAsia="Times New Roman" w:hAnsi="Times New Roman"/>
                <w:spacing w:val="-6"/>
                <w:sz w:val="24"/>
              </w:rPr>
            </w:pPr>
            <w:r>
              <w:rPr>
                <w:rFonts w:ascii="Times New Roman" w:eastAsia="Times New Roman" w:hAnsi="Times New Roman"/>
                <w:noProof/>
                <w:spacing w:val="-6"/>
                <w:sz w:val="24"/>
              </w:rPr>
              <w:pict>
                <v:line id="Straight Connector 2" o:spid="_x0000_s1026" style="position:absolute;left:0;text-align:left;z-index:251659264;visibility:visible" from="-1.65pt,1.4pt" to="25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YR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"/>
              </w:pict>
            </w:r>
          </w:p>
          <w:p w:rsidR="00DF5BCD" w:rsidRPr="00C77B6A" w:rsidRDefault="00DF5BCD" w:rsidP="008D7F62">
            <w:pPr>
              <w:spacing w:after="0" w:line="240" w:lineRule="auto"/>
              <w:ind w:left="-148"/>
              <w:jc w:val="center"/>
              <w:rPr>
                <w:rFonts w:ascii="Times New Roman" w:eastAsia="Times New Roman" w:hAnsi="Times New Roman"/>
                <w:spacing w:val="-6"/>
                <w:sz w:val="26"/>
                <w:szCs w:val="26"/>
              </w:rPr>
            </w:pPr>
            <w:r w:rsidRPr="00C77B6A">
              <w:rPr>
                <w:rFonts w:ascii="Times New Roman" w:eastAsia="Times New Roman" w:hAnsi="Times New Roman"/>
                <w:spacing w:val="-6"/>
                <w:sz w:val="26"/>
                <w:szCs w:val="26"/>
              </w:rPr>
              <w:t>Số:</w:t>
            </w:r>
            <w:r w:rsidR="006D7075" w:rsidRPr="00C77B6A">
              <w:rPr>
                <w:rFonts w:ascii="Times New Roman" w:eastAsia="Times New Roman" w:hAnsi="Times New Roman"/>
                <w:spacing w:val="-6"/>
                <w:sz w:val="26"/>
                <w:szCs w:val="26"/>
              </w:rPr>
              <w:t xml:space="preserve"> </w:t>
            </w:r>
            <w:r w:rsidR="00F16E9C">
              <w:rPr>
                <w:rFonts w:ascii="Times New Roman" w:eastAsia="Times New Roman" w:hAnsi="Times New Roman"/>
                <w:spacing w:val="-6"/>
                <w:sz w:val="26"/>
                <w:szCs w:val="26"/>
              </w:rPr>
              <w:t>1056</w:t>
            </w:r>
            <w:r w:rsidRPr="00C77B6A">
              <w:rPr>
                <w:rFonts w:ascii="Times New Roman" w:eastAsia="Times New Roman" w:hAnsi="Times New Roman"/>
                <w:spacing w:val="-6"/>
                <w:sz w:val="26"/>
                <w:szCs w:val="26"/>
              </w:rPr>
              <w:t>/LĐLĐ-TGNC</w:t>
            </w:r>
          </w:p>
          <w:p w:rsidR="00E946EA" w:rsidRPr="00E946EA" w:rsidRDefault="00E946EA" w:rsidP="008D7F62">
            <w:pPr>
              <w:spacing w:after="0" w:line="240" w:lineRule="auto"/>
              <w:ind w:left="-148"/>
              <w:jc w:val="center"/>
              <w:rPr>
                <w:rFonts w:ascii="Times New Roman" w:eastAsia="Times New Roman" w:hAnsi="Times New Roman"/>
                <w:spacing w:val="-6"/>
                <w:sz w:val="16"/>
                <w:szCs w:val="16"/>
              </w:rPr>
            </w:pPr>
          </w:p>
          <w:p w:rsidR="00DF5BCD" w:rsidRPr="00DF5BCD" w:rsidRDefault="00DF5BCD" w:rsidP="00DF5BCD">
            <w:pPr>
              <w:spacing w:after="0" w:line="240" w:lineRule="auto"/>
              <w:ind w:left="9"/>
              <w:jc w:val="center"/>
              <w:rPr>
                <w:rFonts w:ascii="Times New Roman" w:eastAsia="Times New Roman" w:hAnsi="Times New Roman"/>
                <w:spacing w:val="-6"/>
                <w:sz w:val="24"/>
                <w:szCs w:val="24"/>
              </w:rPr>
            </w:pPr>
            <w:r w:rsidRPr="00DF5BCD">
              <w:rPr>
                <w:rFonts w:ascii="Times New Roman" w:eastAsia="Times New Roman" w:hAnsi="Times New Roman"/>
                <w:spacing w:val="-6"/>
                <w:sz w:val="24"/>
                <w:szCs w:val="24"/>
              </w:rPr>
              <w:t xml:space="preserve">V/v </w:t>
            </w:r>
            <w:r w:rsidR="00E34ED3">
              <w:rPr>
                <w:rFonts w:ascii="Times New Roman" w:eastAsia="Times New Roman" w:hAnsi="Times New Roman"/>
                <w:spacing w:val="-6"/>
                <w:sz w:val="24"/>
                <w:szCs w:val="24"/>
              </w:rPr>
              <w:t xml:space="preserve">vận động </w:t>
            </w:r>
            <w:r w:rsidRPr="00DF5BCD">
              <w:rPr>
                <w:rFonts w:ascii="Times New Roman" w:eastAsia="Times New Roman" w:hAnsi="Times New Roman"/>
                <w:spacing w:val="-6"/>
                <w:sz w:val="24"/>
                <w:szCs w:val="24"/>
              </w:rPr>
              <w:t xml:space="preserve">tham gia </w:t>
            </w:r>
            <w:r w:rsidRPr="00DF5BCD">
              <w:rPr>
                <w:rFonts w:ascii="Times New Roman" w:hAnsi="Times New Roman"/>
                <w:bCs/>
                <w:color w:val="000000"/>
                <w:sz w:val="24"/>
                <w:szCs w:val="24"/>
              </w:rPr>
              <w:t xml:space="preserve">Cuộc thi trực tuyến </w:t>
            </w:r>
            <w:r w:rsidR="00E34ED3">
              <w:rPr>
                <w:rFonts w:ascii="Times New Roman" w:hAnsi="Times New Roman"/>
                <w:bCs/>
                <w:color w:val="000000"/>
                <w:sz w:val="24"/>
                <w:szCs w:val="24"/>
              </w:rPr>
              <w:br/>
            </w:r>
            <w:r w:rsidRPr="00DF5BCD">
              <w:rPr>
                <w:rFonts w:ascii="Times New Roman" w:hAnsi="Times New Roman"/>
                <w:bCs/>
                <w:color w:val="000000"/>
                <w:sz w:val="24"/>
                <w:szCs w:val="24"/>
              </w:rPr>
              <w:t xml:space="preserve">“Tìm hiểu pháp luật về bầu cử đại biểu Quốc hội </w:t>
            </w:r>
            <w:r w:rsidR="00E34ED3">
              <w:rPr>
                <w:rFonts w:ascii="Times New Roman" w:hAnsi="Times New Roman"/>
                <w:bCs/>
                <w:color w:val="000000"/>
                <w:sz w:val="24"/>
                <w:szCs w:val="24"/>
              </w:rPr>
              <w:br/>
            </w:r>
            <w:r w:rsidRPr="00DF5BCD">
              <w:rPr>
                <w:rFonts w:ascii="Times New Roman" w:hAnsi="Times New Roman"/>
                <w:bCs/>
                <w:color w:val="000000"/>
                <w:sz w:val="24"/>
                <w:szCs w:val="24"/>
              </w:rPr>
              <w:t>và đại biểu</w:t>
            </w:r>
            <w:r w:rsidR="006D7075">
              <w:rPr>
                <w:rFonts w:ascii="Times New Roman" w:hAnsi="Times New Roman"/>
                <w:bCs/>
                <w:color w:val="000000"/>
                <w:sz w:val="24"/>
                <w:szCs w:val="24"/>
              </w:rPr>
              <w:t xml:space="preserve"> H</w:t>
            </w:r>
            <w:r w:rsidRPr="00DF5BCD">
              <w:rPr>
                <w:rFonts w:ascii="Times New Roman" w:hAnsi="Times New Roman"/>
                <w:bCs/>
                <w:color w:val="000000"/>
                <w:sz w:val="24"/>
                <w:szCs w:val="24"/>
              </w:rPr>
              <w:t>ội đồng nhân dân”</w:t>
            </w:r>
          </w:p>
          <w:p w:rsidR="00DF5BCD" w:rsidRPr="00833DE1" w:rsidRDefault="00DF5BCD" w:rsidP="008D7F62">
            <w:pPr>
              <w:spacing w:after="0" w:line="240" w:lineRule="auto"/>
              <w:ind w:left="-46" w:firstLine="46"/>
              <w:jc w:val="center"/>
              <w:rPr>
                <w:rFonts w:ascii="Times New Roman" w:eastAsia="Times New Roman" w:hAnsi="Times New Roman"/>
                <w:spacing w:val="-6"/>
                <w:sz w:val="24"/>
              </w:rPr>
            </w:pPr>
          </w:p>
        </w:tc>
        <w:tc>
          <w:tcPr>
            <w:tcW w:w="5065" w:type="dxa"/>
            <w:shd w:val="clear" w:color="auto" w:fill="auto"/>
            <w:tcMar>
              <w:left w:w="28" w:type="dxa"/>
              <w:right w:w="28" w:type="dxa"/>
            </w:tcMar>
          </w:tcPr>
          <w:p w:rsidR="00DF5BCD" w:rsidRPr="007367CD" w:rsidRDefault="00DF5BCD" w:rsidP="008D7F62">
            <w:pPr>
              <w:spacing w:after="0" w:line="240" w:lineRule="auto"/>
              <w:jc w:val="center"/>
              <w:rPr>
                <w:rFonts w:ascii="Times New Roman" w:eastAsia="Times New Roman" w:hAnsi="Times New Roman"/>
                <w:b/>
                <w:spacing w:val="-4"/>
                <w:sz w:val="24"/>
              </w:rPr>
            </w:pPr>
            <w:r w:rsidRPr="007367CD">
              <w:rPr>
                <w:rFonts w:ascii="Times New Roman" w:eastAsia="Times New Roman" w:hAnsi="Times New Roman"/>
                <w:b/>
                <w:spacing w:val="-4"/>
                <w:sz w:val="24"/>
              </w:rPr>
              <w:t xml:space="preserve">CỘNG HÒA XÃ HỘI CHỦ NGHĨA VIỆT </w:t>
            </w:r>
            <w:smartTag w:uri="urn:schemas-microsoft-com:office:smarttags" w:element="place">
              <w:smartTag w:uri="urn:schemas-microsoft-com:office:smarttags" w:element="country-region">
                <w:r w:rsidRPr="007367CD">
                  <w:rPr>
                    <w:rFonts w:ascii="Times New Roman" w:eastAsia="Times New Roman" w:hAnsi="Times New Roman"/>
                    <w:b/>
                    <w:spacing w:val="-4"/>
                    <w:sz w:val="24"/>
                  </w:rPr>
                  <w:t>NAM</w:t>
                </w:r>
              </w:smartTag>
            </w:smartTag>
          </w:p>
          <w:p w:rsidR="00DF5BCD" w:rsidRPr="006D7075" w:rsidRDefault="00DF5BCD" w:rsidP="008D7F62">
            <w:pPr>
              <w:spacing w:after="0" w:line="240" w:lineRule="auto"/>
              <w:jc w:val="center"/>
              <w:rPr>
                <w:rFonts w:ascii="Times New Roman" w:eastAsia="Times New Roman" w:hAnsi="Times New Roman"/>
                <w:b/>
                <w:spacing w:val="-4"/>
                <w:sz w:val="26"/>
                <w:szCs w:val="26"/>
              </w:rPr>
            </w:pPr>
            <w:r w:rsidRPr="006D7075">
              <w:rPr>
                <w:rFonts w:ascii="Times New Roman" w:eastAsia="Times New Roman" w:hAnsi="Times New Roman"/>
                <w:b/>
                <w:spacing w:val="-4"/>
                <w:sz w:val="26"/>
                <w:szCs w:val="26"/>
              </w:rPr>
              <w:t>Độc lập - Tự do - Hạnh phúc</w:t>
            </w:r>
          </w:p>
          <w:p w:rsidR="00DF5BCD" w:rsidRPr="00833DE1" w:rsidRDefault="00B679DF" w:rsidP="008D7F62">
            <w:pPr>
              <w:spacing w:after="0" w:line="240" w:lineRule="auto"/>
              <w:jc w:val="center"/>
              <w:rPr>
                <w:rFonts w:ascii="Times New Roman" w:eastAsia="Times New Roman" w:hAnsi="Times New Roman"/>
                <w:b/>
                <w:spacing w:val="-4"/>
              </w:rPr>
            </w:pPr>
            <w:r>
              <w:rPr>
                <w:rFonts w:ascii="Times New Roman" w:eastAsia="Times New Roman" w:hAnsi="Times New Roman"/>
                <w:b/>
                <w:noProof/>
                <w:spacing w:val="-4"/>
              </w:rPr>
              <w:pict>
                <v:line id="Straight Connector 1" o:spid="_x0000_s1027" style="position:absolute;left:0;text-align:left;z-index:251660288;visibility:visible" from="48.2pt,1.55pt" to="20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Rh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7ms+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"/>
              </w:pict>
            </w:r>
          </w:p>
          <w:p w:rsidR="00DF5BCD" w:rsidRPr="00833DE1" w:rsidRDefault="002E4D85" w:rsidP="00DF5BCD">
            <w:pPr>
              <w:spacing w:after="0" w:line="240" w:lineRule="auto"/>
              <w:jc w:val="center"/>
              <w:rPr>
                <w:rFonts w:ascii="Times New Roman" w:eastAsia="Times New Roman" w:hAnsi="Times New Roman"/>
                <w:i/>
                <w:spacing w:val="-4"/>
              </w:rPr>
            </w:pPr>
            <w:r>
              <w:rPr>
                <w:rFonts w:ascii="Times New Roman" w:eastAsia="Times New Roman" w:hAnsi="Times New Roman"/>
                <w:i/>
                <w:spacing w:val="-4"/>
                <w:sz w:val="26"/>
              </w:rPr>
              <w:t xml:space="preserve">Bình Định, ngày 07 </w:t>
            </w:r>
            <w:r w:rsidR="00DF5BCD" w:rsidRPr="007367CD">
              <w:rPr>
                <w:rFonts w:ascii="Times New Roman" w:eastAsia="Times New Roman" w:hAnsi="Times New Roman"/>
                <w:i/>
                <w:spacing w:val="-4"/>
                <w:sz w:val="26"/>
              </w:rPr>
              <w:t xml:space="preserve">tháng </w:t>
            </w:r>
            <w:r w:rsidR="00DF5BCD">
              <w:rPr>
                <w:rFonts w:ascii="Times New Roman" w:eastAsia="Times New Roman" w:hAnsi="Times New Roman"/>
                <w:i/>
                <w:spacing w:val="-4"/>
                <w:sz w:val="26"/>
              </w:rPr>
              <w:t>4</w:t>
            </w:r>
            <w:r w:rsidR="00DF5BCD" w:rsidRPr="007367CD">
              <w:rPr>
                <w:rFonts w:ascii="Times New Roman" w:eastAsia="Times New Roman" w:hAnsi="Times New Roman"/>
                <w:i/>
                <w:spacing w:val="-4"/>
                <w:sz w:val="26"/>
              </w:rPr>
              <w:t xml:space="preserve"> năm 20</w:t>
            </w:r>
            <w:r w:rsidR="00DF5BCD">
              <w:rPr>
                <w:rFonts w:ascii="Times New Roman" w:eastAsia="Times New Roman" w:hAnsi="Times New Roman"/>
                <w:i/>
                <w:spacing w:val="-4"/>
                <w:sz w:val="26"/>
              </w:rPr>
              <w:t>21</w:t>
            </w:r>
          </w:p>
        </w:tc>
      </w:tr>
    </w:tbl>
    <w:p w:rsidR="00DF5BCD" w:rsidRDefault="008D7F62" w:rsidP="00DF5BCD">
      <w:pPr>
        <w:spacing w:before="240" w:after="120" w:line="240" w:lineRule="auto"/>
        <w:ind w:firstLine="1276"/>
        <w:jc w:val="both"/>
        <w:rPr>
          <w:rFonts w:ascii="Times New Roman" w:eastAsia="Times New Roman" w:hAnsi="Times New Roman"/>
          <w:b/>
          <w:sz w:val="28"/>
        </w:rPr>
      </w:pPr>
      <w:r>
        <w:rPr>
          <w:rFonts w:ascii="Times New Roman" w:eastAsia="Times New Roman" w:hAnsi="Times New Roman"/>
          <w:sz w:val="28"/>
        </w:rPr>
        <w:t xml:space="preserve">  </w:t>
      </w:r>
      <w:r w:rsidR="00DF5BCD">
        <w:rPr>
          <w:rFonts w:ascii="Times New Roman" w:eastAsia="Times New Roman" w:hAnsi="Times New Roman"/>
          <w:sz w:val="28"/>
        </w:rPr>
        <w:t>Kính gửi:</w:t>
      </w:r>
    </w:p>
    <w:p w:rsidR="00DF5BCD" w:rsidRDefault="00DF5BCD" w:rsidP="00DF5BCD">
      <w:pPr>
        <w:tabs>
          <w:tab w:val="left" w:pos="2552"/>
        </w:tabs>
        <w:spacing w:after="0" w:line="240" w:lineRule="auto"/>
        <w:ind w:firstLine="1276"/>
        <w:jc w:val="both"/>
        <w:rPr>
          <w:rFonts w:ascii="Times New Roman" w:eastAsia="Times New Roman" w:hAnsi="Times New Roman"/>
          <w:spacing w:val="-6"/>
          <w:sz w:val="28"/>
        </w:rPr>
      </w:pPr>
      <w:r w:rsidRPr="00C77C45">
        <w:rPr>
          <w:rFonts w:ascii="Times New Roman" w:eastAsia="Times New Roman" w:hAnsi="Times New Roman"/>
          <w:spacing w:val="-6"/>
          <w:sz w:val="28"/>
        </w:rPr>
        <w:tab/>
      </w:r>
      <w:r w:rsidRPr="003B7AE0">
        <w:rPr>
          <w:rFonts w:ascii="Times New Roman" w:eastAsia="Times New Roman" w:hAnsi="Times New Roman"/>
          <w:spacing w:val="-6"/>
          <w:sz w:val="28"/>
        </w:rPr>
        <w:t xml:space="preserve">- Liên đoàn </w:t>
      </w:r>
      <w:r w:rsidR="00CD3D5B">
        <w:rPr>
          <w:rFonts w:ascii="Times New Roman" w:eastAsia="Times New Roman" w:hAnsi="Times New Roman"/>
          <w:spacing w:val="-6"/>
          <w:sz w:val="28"/>
        </w:rPr>
        <w:t>L</w:t>
      </w:r>
      <w:r w:rsidRPr="003B7AE0">
        <w:rPr>
          <w:rFonts w:ascii="Times New Roman" w:eastAsia="Times New Roman" w:hAnsi="Times New Roman"/>
          <w:spacing w:val="-6"/>
          <w:sz w:val="28"/>
        </w:rPr>
        <w:t xml:space="preserve">ao động </w:t>
      </w:r>
      <w:r w:rsidR="0030542F">
        <w:rPr>
          <w:rFonts w:ascii="Times New Roman" w:eastAsia="Times New Roman" w:hAnsi="Times New Roman"/>
          <w:spacing w:val="-6"/>
          <w:sz w:val="28"/>
        </w:rPr>
        <w:t xml:space="preserve">các </w:t>
      </w:r>
      <w:r w:rsidRPr="003B7AE0">
        <w:rPr>
          <w:rFonts w:ascii="Times New Roman" w:eastAsia="Times New Roman" w:hAnsi="Times New Roman"/>
          <w:spacing w:val="-6"/>
          <w:sz w:val="28"/>
        </w:rPr>
        <w:t>huyện, thị xã, thành phố</w:t>
      </w:r>
      <w:r w:rsidR="0030542F">
        <w:rPr>
          <w:rFonts w:ascii="Times New Roman" w:eastAsia="Times New Roman" w:hAnsi="Times New Roman"/>
          <w:spacing w:val="-6"/>
          <w:sz w:val="28"/>
        </w:rPr>
        <w:t>;</w:t>
      </w:r>
    </w:p>
    <w:p w:rsidR="00DF5BCD" w:rsidRPr="003B7AE0" w:rsidRDefault="00DF5BCD" w:rsidP="00DF5BCD">
      <w:pPr>
        <w:tabs>
          <w:tab w:val="left" w:pos="2552"/>
        </w:tabs>
        <w:spacing w:after="0" w:line="240" w:lineRule="auto"/>
        <w:ind w:firstLine="1276"/>
        <w:jc w:val="both"/>
        <w:rPr>
          <w:rFonts w:ascii="Times New Roman" w:eastAsia="Times New Roman" w:hAnsi="Times New Roman"/>
          <w:spacing w:val="-6"/>
          <w:sz w:val="28"/>
        </w:rPr>
      </w:pPr>
      <w:r>
        <w:rPr>
          <w:rFonts w:ascii="Times New Roman" w:eastAsia="Times New Roman" w:hAnsi="Times New Roman"/>
          <w:spacing w:val="-6"/>
          <w:sz w:val="28"/>
        </w:rPr>
        <w:tab/>
        <w:t xml:space="preserve">- </w:t>
      </w:r>
      <w:r w:rsidRPr="003B7AE0">
        <w:rPr>
          <w:rFonts w:ascii="Times New Roman" w:eastAsia="Times New Roman" w:hAnsi="Times New Roman"/>
          <w:spacing w:val="-6"/>
          <w:sz w:val="28"/>
        </w:rPr>
        <w:t>C</w:t>
      </w:r>
      <w:r>
        <w:rPr>
          <w:rFonts w:ascii="Times New Roman" w:eastAsia="Times New Roman" w:hAnsi="Times New Roman"/>
          <w:spacing w:val="-6"/>
          <w:sz w:val="28"/>
        </w:rPr>
        <w:t>ông đoàn ngành tỉnh;</w:t>
      </w:r>
    </w:p>
    <w:p w:rsidR="00DF5BCD" w:rsidRDefault="00DF5BCD" w:rsidP="00DF5BCD">
      <w:pPr>
        <w:tabs>
          <w:tab w:val="left" w:pos="2552"/>
        </w:tabs>
        <w:spacing w:after="0" w:line="240" w:lineRule="auto"/>
        <w:ind w:firstLine="1276"/>
        <w:jc w:val="both"/>
        <w:rPr>
          <w:rFonts w:ascii="Times New Roman" w:eastAsia="Times New Roman" w:hAnsi="Times New Roman"/>
          <w:spacing w:val="-6"/>
          <w:sz w:val="28"/>
        </w:rPr>
      </w:pPr>
      <w:r w:rsidRPr="003B7AE0">
        <w:rPr>
          <w:rFonts w:ascii="Times New Roman" w:eastAsia="Times New Roman" w:hAnsi="Times New Roman"/>
          <w:spacing w:val="-6"/>
          <w:sz w:val="28"/>
        </w:rPr>
        <w:tab/>
        <w:t>- C</w:t>
      </w:r>
      <w:r>
        <w:rPr>
          <w:rFonts w:ascii="Times New Roman" w:eastAsia="Times New Roman" w:hAnsi="Times New Roman"/>
          <w:spacing w:val="-6"/>
          <w:sz w:val="28"/>
        </w:rPr>
        <w:t>ĐCS</w:t>
      </w:r>
      <w:r w:rsidRPr="003B7AE0">
        <w:rPr>
          <w:rFonts w:ascii="Times New Roman" w:eastAsia="Times New Roman" w:hAnsi="Times New Roman"/>
          <w:spacing w:val="-6"/>
          <w:sz w:val="28"/>
        </w:rPr>
        <w:t xml:space="preserve"> trực thuộc Liên đoàn Lao động tỉnh.</w:t>
      </w:r>
    </w:p>
    <w:p w:rsidR="00DF5BCD" w:rsidRDefault="00DF5BCD" w:rsidP="00DF5BCD">
      <w:pPr>
        <w:tabs>
          <w:tab w:val="left" w:pos="2552"/>
        </w:tabs>
        <w:spacing w:after="0" w:line="240" w:lineRule="auto"/>
        <w:ind w:firstLine="1276"/>
        <w:jc w:val="both"/>
        <w:rPr>
          <w:rFonts w:ascii="Times New Roman" w:eastAsia="Times New Roman" w:hAnsi="Times New Roman"/>
          <w:spacing w:val="-6"/>
          <w:sz w:val="28"/>
        </w:rPr>
      </w:pPr>
    </w:p>
    <w:p w:rsidR="00DF5BCD" w:rsidRDefault="00DF5BCD" w:rsidP="006D7075">
      <w:pPr>
        <w:tabs>
          <w:tab w:val="left" w:pos="2552"/>
        </w:tabs>
        <w:spacing w:before="120" w:after="120" w:line="240" w:lineRule="auto"/>
        <w:ind w:firstLine="635"/>
        <w:jc w:val="both"/>
        <w:rPr>
          <w:rFonts w:ascii="Times New Roman" w:hAnsi="Times New Roman"/>
          <w:bCs/>
          <w:color w:val="000000"/>
          <w:sz w:val="28"/>
          <w:szCs w:val="28"/>
        </w:rPr>
      </w:pPr>
      <w:r w:rsidRPr="00DF5BCD">
        <w:rPr>
          <w:rFonts w:ascii="Times New Roman" w:eastAsia="Times New Roman" w:hAnsi="Times New Roman"/>
          <w:sz w:val="28"/>
          <w:szCs w:val="28"/>
        </w:rPr>
        <w:t>Thực hiện Công văn số 123/TLĐ-TG ngày 26/3/2021</w:t>
      </w:r>
      <w:r w:rsidR="00CD3D5B" w:rsidRPr="00CD3D5B">
        <w:rPr>
          <w:rFonts w:ascii="Times New Roman" w:eastAsia="Times New Roman" w:hAnsi="Times New Roman"/>
          <w:sz w:val="28"/>
          <w:szCs w:val="28"/>
        </w:rPr>
        <w:t xml:space="preserve"> </w:t>
      </w:r>
      <w:r w:rsidR="00CD3D5B">
        <w:rPr>
          <w:rFonts w:ascii="Times New Roman" w:eastAsia="Times New Roman" w:hAnsi="Times New Roman"/>
          <w:sz w:val="28"/>
          <w:szCs w:val="28"/>
        </w:rPr>
        <w:t>của</w:t>
      </w:r>
      <w:r w:rsidR="00CD3D5B" w:rsidRPr="00DF5BCD">
        <w:rPr>
          <w:rFonts w:ascii="Times New Roman" w:eastAsia="Times New Roman" w:hAnsi="Times New Roman"/>
          <w:sz w:val="28"/>
          <w:szCs w:val="28"/>
        </w:rPr>
        <w:t xml:space="preserve"> Tổng </w:t>
      </w:r>
      <w:r w:rsidR="006D7075">
        <w:rPr>
          <w:rFonts w:ascii="Times New Roman" w:eastAsia="Times New Roman" w:hAnsi="Times New Roman"/>
          <w:sz w:val="28"/>
          <w:szCs w:val="28"/>
        </w:rPr>
        <w:t>Liên đoàn Lao động (</w:t>
      </w:r>
      <w:r w:rsidR="00CD3D5B" w:rsidRPr="00DF5BCD">
        <w:rPr>
          <w:rFonts w:ascii="Times New Roman" w:eastAsia="Times New Roman" w:hAnsi="Times New Roman"/>
          <w:sz w:val="28"/>
          <w:szCs w:val="28"/>
        </w:rPr>
        <w:t>LĐLĐ</w:t>
      </w:r>
      <w:r w:rsidR="006D7075">
        <w:rPr>
          <w:rFonts w:ascii="Times New Roman" w:eastAsia="Times New Roman" w:hAnsi="Times New Roman"/>
          <w:sz w:val="28"/>
          <w:szCs w:val="28"/>
        </w:rPr>
        <w:t>)</w:t>
      </w:r>
      <w:r w:rsidR="00CD3D5B" w:rsidRPr="00DF5BCD">
        <w:rPr>
          <w:rFonts w:ascii="Times New Roman" w:eastAsia="Times New Roman" w:hAnsi="Times New Roman"/>
          <w:sz w:val="28"/>
          <w:szCs w:val="28"/>
        </w:rPr>
        <w:t xml:space="preserve"> Việt Nam</w:t>
      </w:r>
      <w:r w:rsidRPr="00DF5BCD">
        <w:rPr>
          <w:rFonts w:ascii="Times New Roman" w:hAnsi="Times New Roman"/>
          <w:bCs/>
          <w:color w:val="000000"/>
          <w:sz w:val="28"/>
          <w:szCs w:val="28"/>
        </w:rPr>
        <w:t xml:space="preserve"> và </w:t>
      </w:r>
      <w:r w:rsidR="00CD3D5B">
        <w:rPr>
          <w:rFonts w:ascii="Times New Roman" w:hAnsi="Times New Roman"/>
          <w:bCs/>
          <w:color w:val="000000"/>
          <w:sz w:val="28"/>
          <w:szCs w:val="28"/>
        </w:rPr>
        <w:t>Công văn số 261/STP-PBGDPL ngày 25/3/2021</w:t>
      </w:r>
      <w:r w:rsidR="007A24BF">
        <w:rPr>
          <w:rFonts w:ascii="Times New Roman" w:hAnsi="Times New Roman"/>
          <w:bCs/>
          <w:color w:val="000000"/>
          <w:sz w:val="28"/>
          <w:szCs w:val="28"/>
        </w:rPr>
        <w:t xml:space="preserve"> </w:t>
      </w:r>
      <w:r>
        <w:rPr>
          <w:rFonts w:ascii="Times New Roman" w:hAnsi="Times New Roman"/>
          <w:bCs/>
          <w:color w:val="000000"/>
          <w:sz w:val="28"/>
          <w:szCs w:val="28"/>
        </w:rPr>
        <w:t>của Sở Tư pháp Bình Đị</w:t>
      </w:r>
      <w:r w:rsidR="007A24BF">
        <w:rPr>
          <w:rFonts w:ascii="Times New Roman" w:hAnsi="Times New Roman"/>
          <w:bCs/>
          <w:color w:val="000000"/>
          <w:sz w:val="28"/>
          <w:szCs w:val="28"/>
        </w:rPr>
        <w:t xml:space="preserve">nh </w:t>
      </w:r>
      <w:r>
        <w:rPr>
          <w:rFonts w:ascii="Times New Roman" w:hAnsi="Times New Roman"/>
          <w:bCs/>
          <w:color w:val="000000"/>
          <w:sz w:val="28"/>
          <w:szCs w:val="28"/>
        </w:rPr>
        <w:t xml:space="preserve">về việc phát động tham gia </w:t>
      </w:r>
      <w:r w:rsidRPr="00DF5BCD">
        <w:rPr>
          <w:rFonts w:ascii="Times New Roman" w:hAnsi="Times New Roman"/>
          <w:bCs/>
          <w:color w:val="000000"/>
          <w:sz w:val="28"/>
          <w:szCs w:val="28"/>
        </w:rPr>
        <w:t>Cuộc thi trực tuyến “Tìm hiểu pháp luật về bầu cử đại biểu Quốc hội và đại biể</w:t>
      </w:r>
      <w:r w:rsidR="006D7075">
        <w:rPr>
          <w:rFonts w:ascii="Times New Roman" w:hAnsi="Times New Roman"/>
          <w:bCs/>
          <w:color w:val="000000"/>
          <w:sz w:val="28"/>
          <w:szCs w:val="28"/>
        </w:rPr>
        <w:t>u H</w:t>
      </w:r>
      <w:r w:rsidRPr="00DF5BCD">
        <w:rPr>
          <w:rFonts w:ascii="Times New Roman" w:hAnsi="Times New Roman"/>
          <w:bCs/>
          <w:color w:val="000000"/>
          <w:sz w:val="28"/>
          <w:szCs w:val="28"/>
        </w:rPr>
        <w:t>ội đồng nhân dân”</w:t>
      </w:r>
      <w:r>
        <w:rPr>
          <w:rFonts w:ascii="Times New Roman" w:hAnsi="Times New Roman"/>
          <w:bCs/>
          <w:color w:val="000000"/>
          <w:sz w:val="28"/>
          <w:szCs w:val="28"/>
        </w:rPr>
        <w:t>, Ban Thường vụ LĐLĐ tỉnh Bình Định đề nghị LĐLĐ các huyện, thị xã, thành phố, công đoàn ngành và CĐCS trực thuộc tuyên truyền, vận động cán bộ, đoàn viên, CNVCLĐ tích cực tham gia Cuộc thi</w:t>
      </w:r>
      <w:r w:rsidR="004250B8">
        <w:rPr>
          <w:rFonts w:ascii="Times New Roman" w:hAnsi="Times New Roman"/>
          <w:bCs/>
          <w:color w:val="000000"/>
          <w:sz w:val="28"/>
          <w:szCs w:val="28"/>
        </w:rPr>
        <w:t>. Cụ thể như sau:</w:t>
      </w:r>
    </w:p>
    <w:p w:rsidR="004250B8" w:rsidRDefault="004250B8" w:rsidP="006D7075">
      <w:pPr>
        <w:tabs>
          <w:tab w:val="left" w:pos="2552"/>
        </w:tabs>
        <w:spacing w:before="120" w:after="120" w:line="240" w:lineRule="auto"/>
        <w:ind w:firstLine="635"/>
        <w:jc w:val="both"/>
        <w:rPr>
          <w:rFonts w:ascii="Times New Roman" w:hAnsi="Times New Roman"/>
          <w:bCs/>
          <w:color w:val="000000"/>
          <w:sz w:val="28"/>
          <w:szCs w:val="28"/>
        </w:rPr>
      </w:pPr>
      <w:r w:rsidRPr="00FA3B37">
        <w:rPr>
          <w:rFonts w:ascii="Times New Roman" w:hAnsi="Times New Roman"/>
          <w:b/>
          <w:bCs/>
          <w:color w:val="000000"/>
          <w:sz w:val="28"/>
          <w:szCs w:val="28"/>
        </w:rPr>
        <w:t>1.</w:t>
      </w:r>
      <w:r>
        <w:rPr>
          <w:rFonts w:ascii="Times New Roman" w:hAnsi="Times New Roman"/>
          <w:bCs/>
          <w:color w:val="000000"/>
          <w:sz w:val="28"/>
          <w:szCs w:val="28"/>
        </w:rPr>
        <w:t xml:space="preserve"> Cuộc thi diễn ra trong 30 ngày (từ 0 giờ 00 ngày 01/4/2021 đến 24 giờ 00 ngày 30/4/2021).</w:t>
      </w:r>
    </w:p>
    <w:p w:rsidR="003E6972" w:rsidRDefault="004250B8" w:rsidP="006D7075">
      <w:pPr>
        <w:tabs>
          <w:tab w:val="left" w:pos="2552"/>
        </w:tabs>
        <w:spacing w:before="120" w:after="120" w:line="240" w:lineRule="auto"/>
        <w:ind w:firstLine="635"/>
        <w:jc w:val="both"/>
        <w:rPr>
          <w:rFonts w:ascii="Times New Roman" w:hAnsi="Times New Roman"/>
          <w:bCs/>
          <w:color w:val="000000"/>
          <w:sz w:val="28"/>
          <w:szCs w:val="28"/>
        </w:rPr>
      </w:pPr>
      <w:r w:rsidRPr="00FA3B37">
        <w:rPr>
          <w:rFonts w:ascii="Times New Roman" w:hAnsi="Times New Roman"/>
          <w:b/>
          <w:bCs/>
          <w:color w:val="000000"/>
          <w:sz w:val="28"/>
          <w:szCs w:val="28"/>
        </w:rPr>
        <w:t>2.</w:t>
      </w:r>
      <w:r w:rsidR="00E946EA">
        <w:rPr>
          <w:rFonts w:ascii="Times New Roman" w:hAnsi="Times New Roman"/>
          <w:b/>
          <w:bCs/>
          <w:color w:val="000000"/>
          <w:sz w:val="28"/>
          <w:szCs w:val="28"/>
        </w:rPr>
        <w:t xml:space="preserve"> </w:t>
      </w:r>
      <w:r w:rsidR="00550C55">
        <w:rPr>
          <w:rFonts w:ascii="Times New Roman" w:hAnsi="Times New Roman"/>
          <w:bCs/>
          <w:color w:val="000000"/>
          <w:sz w:val="28"/>
          <w:szCs w:val="28"/>
        </w:rPr>
        <w:t xml:space="preserve">Thí sinh tham gia đăng ký dự thi trực tuyến tại địa chỉ Website của Cuộc thi: </w:t>
      </w:r>
      <w:r w:rsidR="00550C55" w:rsidRPr="00D155D3">
        <w:rPr>
          <w:rFonts w:ascii="Times New Roman" w:hAnsi="Times New Roman"/>
          <w:b/>
          <w:bCs/>
          <w:color w:val="000000"/>
          <w:sz w:val="28"/>
          <w:szCs w:val="28"/>
        </w:rPr>
        <w:t>https://thitimhieuphapluat.moj.gov.vn</w:t>
      </w:r>
      <w:r w:rsidR="00550C55">
        <w:rPr>
          <w:rFonts w:ascii="Times New Roman" w:hAnsi="Times New Roman"/>
          <w:bCs/>
          <w:color w:val="000000"/>
          <w:sz w:val="28"/>
          <w:szCs w:val="28"/>
        </w:rPr>
        <w:t xml:space="preserve"> hoặc truy cập Chuyên mục </w:t>
      </w:r>
      <w:r w:rsidR="00550C55" w:rsidRPr="00DF5BCD">
        <w:rPr>
          <w:rFonts w:ascii="Times New Roman" w:hAnsi="Times New Roman"/>
          <w:bCs/>
          <w:color w:val="000000"/>
          <w:sz w:val="28"/>
          <w:szCs w:val="28"/>
        </w:rPr>
        <w:t>Cuộc thi trực tuyến “Tìm hiểu pháp luật về bầu cử đại biểu Quốc hội</w:t>
      </w:r>
      <w:r w:rsidR="00431285">
        <w:rPr>
          <w:rFonts w:ascii="Times New Roman" w:hAnsi="Times New Roman"/>
          <w:bCs/>
          <w:color w:val="000000"/>
          <w:sz w:val="28"/>
          <w:szCs w:val="28"/>
        </w:rPr>
        <w:t xml:space="preserve"> khóa XV</w:t>
      </w:r>
      <w:r w:rsidR="00550C55" w:rsidRPr="00DF5BCD">
        <w:rPr>
          <w:rFonts w:ascii="Times New Roman" w:hAnsi="Times New Roman"/>
          <w:bCs/>
          <w:color w:val="000000"/>
          <w:sz w:val="28"/>
          <w:szCs w:val="28"/>
        </w:rPr>
        <w:t xml:space="preserve"> và đại biểu hội đồng nhân dân”</w:t>
      </w:r>
      <w:r w:rsidR="00431285">
        <w:rPr>
          <w:rFonts w:ascii="Times New Roman" w:hAnsi="Times New Roman"/>
          <w:bCs/>
          <w:color w:val="000000"/>
          <w:sz w:val="28"/>
          <w:szCs w:val="28"/>
        </w:rPr>
        <w:t xml:space="preserve"> trên Cổng thông tin điện tử Quốc hội; Cổng thông tin điện tử Bộ Tư pháp; Trang thông tin điện tử của Hội đồng bầu cử Quốc gia; Trang thông tin điện tử </w:t>
      </w:r>
      <w:r w:rsidR="00FB4119">
        <w:rPr>
          <w:rFonts w:ascii="Times New Roman" w:hAnsi="Times New Roman"/>
          <w:bCs/>
          <w:color w:val="000000"/>
          <w:sz w:val="28"/>
          <w:szCs w:val="28"/>
        </w:rPr>
        <w:t>P</w:t>
      </w:r>
      <w:r w:rsidR="00431285">
        <w:rPr>
          <w:rFonts w:ascii="Times New Roman" w:hAnsi="Times New Roman"/>
          <w:bCs/>
          <w:color w:val="000000"/>
          <w:sz w:val="28"/>
          <w:szCs w:val="28"/>
        </w:rPr>
        <w:t>hổ biến, giáo dục pháp luật</w:t>
      </w:r>
      <w:r w:rsidR="00FB4119">
        <w:rPr>
          <w:rFonts w:ascii="Times New Roman" w:hAnsi="Times New Roman"/>
          <w:bCs/>
          <w:color w:val="000000"/>
          <w:sz w:val="28"/>
          <w:szCs w:val="28"/>
        </w:rPr>
        <w:t xml:space="preserve"> Trung ương</w:t>
      </w:r>
      <w:r w:rsidR="00431285">
        <w:rPr>
          <w:rFonts w:ascii="Times New Roman" w:hAnsi="Times New Roman"/>
          <w:bCs/>
          <w:color w:val="000000"/>
          <w:sz w:val="28"/>
          <w:szCs w:val="28"/>
        </w:rPr>
        <w:t>; Trang thông tin điện tử Truyền hình Quốc hội; Báo điện tử Đại biểu nhân dân; Báo Pháp luật Việt Nam điện tử.</w:t>
      </w:r>
    </w:p>
    <w:p w:rsidR="003E6972" w:rsidRDefault="003E6972" w:rsidP="006D7075">
      <w:pPr>
        <w:tabs>
          <w:tab w:val="left" w:pos="2552"/>
        </w:tabs>
        <w:spacing w:before="120" w:after="120" w:line="240" w:lineRule="auto"/>
        <w:ind w:firstLine="635"/>
        <w:jc w:val="both"/>
        <w:rPr>
          <w:rFonts w:ascii="Times New Roman" w:hAnsi="Times New Roman"/>
          <w:bCs/>
          <w:color w:val="000000"/>
          <w:sz w:val="28"/>
          <w:szCs w:val="28"/>
        </w:rPr>
      </w:pPr>
      <w:r w:rsidRPr="00FF3069">
        <w:rPr>
          <w:rFonts w:ascii="Times New Roman" w:hAnsi="Times New Roman"/>
          <w:b/>
          <w:bCs/>
          <w:color w:val="000000"/>
          <w:sz w:val="28"/>
          <w:szCs w:val="28"/>
        </w:rPr>
        <w:t>3.</w:t>
      </w:r>
      <w:r>
        <w:rPr>
          <w:rFonts w:ascii="Times New Roman" w:hAnsi="Times New Roman"/>
          <w:bCs/>
          <w:color w:val="000000"/>
          <w:sz w:val="28"/>
          <w:szCs w:val="28"/>
        </w:rPr>
        <w:t xml:space="preserve"> Thí sinh tham gia Cuộc thi phải cung cấp đầy đủ, chính xác các thông tin bắt buộc theo hướng dẫn của Ban tổ chức Cuộc thi được đăng tải trên Website chính thức của Cuộc thi.</w:t>
      </w:r>
    </w:p>
    <w:p w:rsidR="00666985" w:rsidRDefault="00666985" w:rsidP="006D7075">
      <w:pPr>
        <w:tabs>
          <w:tab w:val="left" w:pos="2552"/>
        </w:tabs>
        <w:spacing w:before="120" w:after="120" w:line="240" w:lineRule="auto"/>
        <w:ind w:firstLine="635"/>
        <w:jc w:val="both"/>
        <w:rPr>
          <w:rFonts w:ascii="Times New Roman" w:hAnsi="Times New Roman"/>
          <w:bCs/>
          <w:color w:val="000000"/>
          <w:sz w:val="28"/>
          <w:szCs w:val="28"/>
        </w:rPr>
      </w:pPr>
      <w:r w:rsidRPr="00A43063">
        <w:rPr>
          <w:rFonts w:ascii="Times New Roman" w:hAnsi="Times New Roman"/>
          <w:b/>
          <w:bCs/>
          <w:color w:val="000000"/>
          <w:sz w:val="28"/>
          <w:szCs w:val="28"/>
        </w:rPr>
        <w:t>4.</w:t>
      </w:r>
      <w:r>
        <w:rPr>
          <w:rFonts w:ascii="Times New Roman" w:hAnsi="Times New Roman"/>
          <w:bCs/>
          <w:color w:val="000000"/>
          <w:sz w:val="28"/>
          <w:szCs w:val="28"/>
        </w:rPr>
        <w:t xml:space="preserve"> Thí sinh </w:t>
      </w:r>
      <w:r w:rsidR="008A49C7">
        <w:rPr>
          <w:rFonts w:ascii="Times New Roman" w:hAnsi="Times New Roman"/>
          <w:bCs/>
          <w:color w:val="000000"/>
          <w:sz w:val="28"/>
          <w:szCs w:val="28"/>
        </w:rPr>
        <w:t>tham gia Cuộc thi sử dụng</w:t>
      </w:r>
      <w:r>
        <w:rPr>
          <w:rFonts w:ascii="Times New Roman" w:hAnsi="Times New Roman"/>
          <w:bCs/>
          <w:color w:val="000000"/>
          <w:sz w:val="28"/>
          <w:szCs w:val="28"/>
        </w:rPr>
        <w:t xml:space="preserve"> máy tính hoặc các thiết bị di động có kết nối internet để trả lời các câu hỏi trắc nghiệm được thiết kế theo bộ đề có sẵn với nhiều cấp độ (từ dễ đến khó). Thời gian cho mỗi lần thi trực tuyến không quá 20 phút.</w:t>
      </w:r>
    </w:p>
    <w:p w:rsidR="003B1579" w:rsidRDefault="00EB5B55" w:rsidP="006D7075">
      <w:pPr>
        <w:tabs>
          <w:tab w:val="left" w:pos="2552"/>
        </w:tabs>
        <w:spacing w:before="120" w:after="120" w:line="240" w:lineRule="auto"/>
        <w:ind w:firstLine="635"/>
        <w:jc w:val="both"/>
        <w:rPr>
          <w:rFonts w:ascii="Times New Roman" w:hAnsi="Times New Roman"/>
          <w:bCs/>
          <w:color w:val="000000"/>
          <w:sz w:val="28"/>
          <w:szCs w:val="28"/>
        </w:rPr>
      </w:pPr>
      <w:r w:rsidRPr="00A43063">
        <w:rPr>
          <w:rFonts w:ascii="Times New Roman" w:hAnsi="Times New Roman"/>
          <w:b/>
          <w:bCs/>
          <w:color w:val="000000"/>
          <w:sz w:val="28"/>
          <w:szCs w:val="28"/>
        </w:rPr>
        <w:t>5.</w:t>
      </w:r>
      <w:r>
        <w:rPr>
          <w:rFonts w:ascii="Times New Roman" w:hAnsi="Times New Roman"/>
          <w:bCs/>
          <w:color w:val="000000"/>
          <w:sz w:val="28"/>
          <w:szCs w:val="28"/>
        </w:rPr>
        <w:t xml:space="preserve"> Cơ cấu giải thưởng như sau: 01 giải Nhất 6.000.000 đồng; 05 giải Nhì 3.000.000đ/giải; 10 giải Ba 2.000.000đ/giải; 20 giải Khuyến khích 1.000.000đ/giải</w:t>
      </w:r>
      <w:r w:rsidR="00974FD6">
        <w:rPr>
          <w:rFonts w:ascii="Times New Roman" w:hAnsi="Times New Roman"/>
          <w:bCs/>
          <w:color w:val="000000"/>
          <w:sz w:val="28"/>
          <w:szCs w:val="28"/>
        </w:rPr>
        <w:t>. Ngoài ra, người đạt giải được Ban tổ chức Cuộc thi cấp Giấy chứng nhận.</w:t>
      </w:r>
    </w:p>
    <w:p w:rsidR="00FF3069" w:rsidRDefault="00FF3069" w:rsidP="006D7075">
      <w:pPr>
        <w:tabs>
          <w:tab w:val="left" w:pos="2552"/>
        </w:tabs>
        <w:spacing w:before="120" w:after="120" w:line="240" w:lineRule="auto"/>
        <w:ind w:firstLine="635"/>
        <w:jc w:val="both"/>
        <w:rPr>
          <w:rFonts w:ascii="Times New Roman" w:hAnsi="Times New Roman"/>
          <w:bCs/>
          <w:color w:val="000000"/>
          <w:sz w:val="28"/>
          <w:szCs w:val="28"/>
        </w:rPr>
      </w:pPr>
      <w:r>
        <w:rPr>
          <w:rFonts w:ascii="Times New Roman" w:hAnsi="Times New Roman"/>
          <w:bCs/>
          <w:color w:val="000000"/>
          <w:sz w:val="28"/>
          <w:szCs w:val="28"/>
        </w:rPr>
        <w:lastRenderedPageBreak/>
        <w:t>Thí sinh cần tìm hiểu kỹ Thể lệ Cuộc thi tại Website chính thức của Cuộc thi. Mọi thắc mắc xin liên hệ với đồng chí Mạnh An (Vụ Phổ biến, giáo dục pháp luật-Bộ Tư pháp), số điện thoại: 024.6273946</w:t>
      </w:r>
      <w:bookmarkStart w:id="0" w:name="_GoBack"/>
      <w:bookmarkEnd w:id="0"/>
      <w:r>
        <w:rPr>
          <w:rFonts w:ascii="Times New Roman" w:hAnsi="Times New Roman"/>
          <w:bCs/>
          <w:color w:val="000000"/>
          <w:sz w:val="28"/>
          <w:szCs w:val="28"/>
        </w:rPr>
        <w:t xml:space="preserve">8, email: anhm@moj.gov.vn. </w:t>
      </w:r>
    </w:p>
    <w:p w:rsidR="00A43063" w:rsidRDefault="00D576B7" w:rsidP="006D7075">
      <w:pPr>
        <w:tabs>
          <w:tab w:val="left" w:pos="2552"/>
        </w:tabs>
        <w:spacing w:before="120" w:after="120" w:line="240" w:lineRule="auto"/>
        <w:ind w:firstLine="635"/>
        <w:jc w:val="both"/>
        <w:rPr>
          <w:rFonts w:ascii="Times New Roman" w:hAnsi="Times New Roman"/>
          <w:bCs/>
          <w:color w:val="000000"/>
          <w:sz w:val="28"/>
          <w:szCs w:val="28"/>
        </w:rPr>
      </w:pPr>
      <w:r>
        <w:rPr>
          <w:rFonts w:ascii="Times New Roman" w:hAnsi="Times New Roman"/>
          <w:bCs/>
          <w:color w:val="000000"/>
          <w:sz w:val="28"/>
          <w:szCs w:val="28"/>
        </w:rPr>
        <w:t xml:space="preserve">Đề nghị các cấp công đoàn </w:t>
      </w:r>
      <w:r w:rsidR="00D35040">
        <w:rPr>
          <w:rFonts w:ascii="Times New Roman" w:hAnsi="Times New Roman"/>
          <w:bCs/>
          <w:color w:val="000000"/>
          <w:sz w:val="28"/>
          <w:szCs w:val="28"/>
        </w:rPr>
        <w:t xml:space="preserve">trong tỉnh </w:t>
      </w:r>
      <w:r>
        <w:rPr>
          <w:rFonts w:ascii="Times New Roman" w:hAnsi="Times New Roman"/>
          <w:bCs/>
          <w:color w:val="000000"/>
          <w:sz w:val="28"/>
          <w:szCs w:val="28"/>
        </w:rPr>
        <w:t>tuyên truyền, vận động cán bộ, đoàn viên, CNVCLĐ tích cực tham gia Cuộc thi</w:t>
      </w:r>
      <w:r w:rsidR="005B5047">
        <w:rPr>
          <w:rFonts w:ascii="Times New Roman" w:hAnsi="Times New Roman"/>
          <w:bCs/>
          <w:color w:val="000000"/>
          <w:sz w:val="28"/>
          <w:szCs w:val="28"/>
        </w:rPr>
        <w:t>.</w:t>
      </w:r>
    </w:p>
    <w:p w:rsidR="00D35040" w:rsidRDefault="00D35040" w:rsidP="006D7075">
      <w:pPr>
        <w:tabs>
          <w:tab w:val="left" w:pos="2552"/>
        </w:tabs>
        <w:spacing w:before="120" w:after="120" w:line="240" w:lineRule="auto"/>
        <w:ind w:firstLine="635"/>
        <w:jc w:val="both"/>
        <w:rPr>
          <w:rFonts w:ascii="Times New Roman" w:hAnsi="Times New Roman"/>
          <w:bCs/>
          <w:color w:val="000000"/>
          <w:sz w:val="28"/>
          <w:szCs w:val="28"/>
        </w:rPr>
      </w:pPr>
    </w:p>
    <w:tbl>
      <w:tblPr>
        <w:tblW w:w="0" w:type="auto"/>
        <w:tblInd w:w="46" w:type="dxa"/>
        <w:tblCellMar>
          <w:left w:w="10" w:type="dxa"/>
          <w:right w:w="10" w:type="dxa"/>
        </w:tblCellMar>
        <w:tblLook w:val="04A0"/>
      </w:tblPr>
      <w:tblGrid>
        <w:gridCol w:w="4653"/>
        <w:gridCol w:w="4768"/>
      </w:tblGrid>
      <w:tr w:rsidR="00D35040" w:rsidTr="008D7F62">
        <w:trPr>
          <w:trHeight w:val="967"/>
        </w:trPr>
        <w:tc>
          <w:tcPr>
            <w:tcW w:w="4877" w:type="dxa"/>
            <w:shd w:val="clear" w:color="auto" w:fill="auto"/>
            <w:tcMar>
              <w:left w:w="56" w:type="dxa"/>
              <w:right w:w="56" w:type="dxa"/>
            </w:tcMar>
          </w:tcPr>
          <w:p w:rsidR="00D35040" w:rsidRDefault="00D35040" w:rsidP="008D7F62">
            <w:pPr>
              <w:spacing w:after="0" w:line="240" w:lineRule="auto"/>
              <w:rPr>
                <w:rFonts w:ascii="Times New Roman" w:eastAsia="Times New Roman" w:hAnsi="Times New Roman"/>
                <w:b/>
                <w:u w:val="single"/>
              </w:rPr>
            </w:pPr>
          </w:p>
          <w:p w:rsidR="00D35040" w:rsidRDefault="00D35040" w:rsidP="008D7F62">
            <w:pPr>
              <w:spacing w:after="0" w:line="240" w:lineRule="auto"/>
              <w:rPr>
                <w:rFonts w:ascii="Times New Roman" w:eastAsia="Times New Roman" w:hAnsi="Times New Roman"/>
                <w:b/>
                <w:i/>
                <w:sz w:val="24"/>
              </w:rPr>
            </w:pPr>
            <w:r>
              <w:rPr>
                <w:rFonts w:ascii="Times New Roman" w:eastAsia="Times New Roman" w:hAnsi="Times New Roman"/>
                <w:b/>
                <w:i/>
                <w:sz w:val="24"/>
              </w:rPr>
              <w:t>Nơi nhận:</w:t>
            </w:r>
          </w:p>
          <w:p w:rsidR="00D35040" w:rsidRDefault="00D35040" w:rsidP="008D7F62">
            <w:pPr>
              <w:spacing w:after="0" w:line="240" w:lineRule="auto"/>
              <w:rPr>
                <w:rFonts w:ascii="Times New Roman" w:eastAsia="Times New Roman" w:hAnsi="Times New Roman"/>
              </w:rPr>
            </w:pPr>
            <w:r>
              <w:rPr>
                <w:rFonts w:ascii="Times New Roman" w:eastAsia="Times New Roman" w:hAnsi="Times New Roman"/>
              </w:rPr>
              <w:t>- Như trên;</w:t>
            </w:r>
          </w:p>
          <w:p w:rsidR="00D35040" w:rsidRDefault="00E946EA" w:rsidP="008D7F62">
            <w:pPr>
              <w:spacing w:after="0" w:line="240" w:lineRule="auto"/>
              <w:rPr>
                <w:rFonts w:ascii="Times New Roman" w:eastAsia="Times New Roman" w:hAnsi="Times New Roman"/>
              </w:rPr>
            </w:pPr>
            <w:r>
              <w:rPr>
                <w:rFonts w:ascii="Times New Roman" w:eastAsia="Times New Roman" w:hAnsi="Times New Roman"/>
              </w:rPr>
              <w:t xml:space="preserve">- </w:t>
            </w:r>
            <w:r w:rsidR="00D35040">
              <w:rPr>
                <w:rFonts w:ascii="Times New Roman" w:eastAsia="Times New Roman" w:hAnsi="Times New Roman"/>
              </w:rPr>
              <w:t>T</w:t>
            </w:r>
            <w:r>
              <w:rPr>
                <w:rFonts w:ascii="Times New Roman" w:eastAsia="Times New Roman" w:hAnsi="Times New Roman"/>
              </w:rPr>
              <w:t xml:space="preserve">ổng </w:t>
            </w:r>
            <w:r w:rsidR="00D35040">
              <w:rPr>
                <w:rFonts w:ascii="Times New Roman" w:eastAsia="Times New Roman" w:hAnsi="Times New Roman"/>
              </w:rPr>
              <w:t>L</w:t>
            </w:r>
            <w:r>
              <w:rPr>
                <w:rFonts w:ascii="Times New Roman" w:eastAsia="Times New Roman" w:hAnsi="Times New Roman"/>
              </w:rPr>
              <w:t>iên đoàn</w:t>
            </w:r>
            <w:r w:rsidR="00D35040">
              <w:rPr>
                <w:rFonts w:ascii="Times New Roman" w:eastAsia="Times New Roman" w:hAnsi="Times New Roman"/>
              </w:rPr>
              <w:t>;</w:t>
            </w:r>
          </w:p>
          <w:p w:rsidR="00107CF4" w:rsidRDefault="00107CF4" w:rsidP="008D7F62">
            <w:pPr>
              <w:spacing w:after="0" w:line="240" w:lineRule="auto"/>
              <w:rPr>
                <w:rFonts w:ascii="Times New Roman" w:eastAsia="Times New Roman" w:hAnsi="Times New Roman"/>
              </w:rPr>
            </w:pPr>
            <w:r>
              <w:rPr>
                <w:rFonts w:ascii="Times New Roman" w:eastAsia="Times New Roman" w:hAnsi="Times New Roman"/>
              </w:rPr>
              <w:t>-</w:t>
            </w:r>
            <w:r w:rsidR="00AA0072">
              <w:rPr>
                <w:rFonts w:ascii="Times New Roman" w:eastAsia="Times New Roman" w:hAnsi="Times New Roman"/>
              </w:rPr>
              <w:t xml:space="preserve"> Sở Tư pháp tỉnh;</w:t>
            </w:r>
          </w:p>
          <w:p w:rsidR="00D35040" w:rsidRDefault="00D35040" w:rsidP="008D7F62">
            <w:pPr>
              <w:spacing w:after="0" w:line="240" w:lineRule="auto"/>
            </w:pPr>
            <w:r>
              <w:rPr>
                <w:rFonts w:ascii="Times New Roman" w:eastAsia="Times New Roman" w:hAnsi="Times New Roman"/>
              </w:rPr>
              <w:t>- Lưu: VT, Ban TG-NC.</w:t>
            </w:r>
          </w:p>
        </w:tc>
        <w:tc>
          <w:tcPr>
            <w:tcW w:w="4961" w:type="dxa"/>
            <w:shd w:val="clear" w:color="auto" w:fill="auto"/>
            <w:tcMar>
              <w:left w:w="56" w:type="dxa"/>
              <w:right w:w="56" w:type="dxa"/>
            </w:tcMar>
          </w:tcPr>
          <w:p w:rsidR="00D35040" w:rsidRDefault="00D35040" w:rsidP="00E946EA">
            <w:pPr>
              <w:spacing w:after="0" w:line="240" w:lineRule="auto"/>
              <w:jc w:val="center"/>
              <w:rPr>
                <w:rFonts w:ascii="Times New Roman" w:eastAsia="Times New Roman" w:hAnsi="Times New Roman"/>
                <w:b/>
                <w:sz w:val="28"/>
              </w:rPr>
            </w:pPr>
            <w:r>
              <w:rPr>
                <w:rFonts w:ascii="Times New Roman" w:eastAsia="Times New Roman" w:hAnsi="Times New Roman"/>
                <w:b/>
                <w:sz w:val="28"/>
              </w:rPr>
              <w:t>TM. BAN THƯỜNG VỤ</w:t>
            </w:r>
          </w:p>
          <w:p w:rsidR="00D35040" w:rsidRDefault="00D35040" w:rsidP="00E946EA">
            <w:pPr>
              <w:spacing w:after="0" w:line="240" w:lineRule="auto"/>
              <w:ind w:left="227" w:hanging="227"/>
              <w:jc w:val="center"/>
              <w:rPr>
                <w:rFonts w:ascii="Times New Roman" w:eastAsia="Times New Roman" w:hAnsi="Times New Roman"/>
                <w:b/>
                <w:sz w:val="28"/>
              </w:rPr>
            </w:pPr>
            <w:r>
              <w:rPr>
                <w:rFonts w:ascii="Times New Roman" w:eastAsia="Times New Roman" w:hAnsi="Times New Roman"/>
                <w:b/>
                <w:sz w:val="28"/>
              </w:rPr>
              <w:t>PHÓ CHỦ TỊCH</w:t>
            </w:r>
          </w:p>
          <w:p w:rsidR="00D35040" w:rsidRDefault="00D35040" w:rsidP="00E946EA">
            <w:pPr>
              <w:spacing w:after="0" w:line="240" w:lineRule="auto"/>
              <w:jc w:val="center"/>
              <w:rPr>
                <w:rFonts w:ascii="Times New Roman" w:eastAsia="Times New Roman" w:hAnsi="Times New Roman"/>
                <w:b/>
                <w:sz w:val="28"/>
              </w:rPr>
            </w:pPr>
          </w:p>
          <w:p w:rsidR="00D35040" w:rsidRDefault="00D35040" w:rsidP="00E946EA">
            <w:pPr>
              <w:spacing w:after="0" w:line="240" w:lineRule="auto"/>
              <w:jc w:val="center"/>
              <w:rPr>
                <w:rFonts w:ascii="Times New Roman" w:eastAsia="Times New Roman" w:hAnsi="Times New Roman"/>
                <w:b/>
                <w:sz w:val="28"/>
              </w:rPr>
            </w:pPr>
          </w:p>
          <w:p w:rsidR="00D35040" w:rsidRDefault="00D35040" w:rsidP="00E946EA">
            <w:pPr>
              <w:spacing w:after="0" w:line="240" w:lineRule="auto"/>
              <w:jc w:val="center"/>
              <w:rPr>
                <w:rFonts w:ascii="Times New Roman" w:eastAsia="Times New Roman" w:hAnsi="Times New Roman"/>
                <w:b/>
                <w:sz w:val="28"/>
              </w:rPr>
            </w:pPr>
          </w:p>
          <w:p w:rsidR="00754949" w:rsidRDefault="00754949" w:rsidP="00E946EA">
            <w:pPr>
              <w:spacing w:after="0" w:line="240" w:lineRule="auto"/>
              <w:jc w:val="center"/>
              <w:rPr>
                <w:rFonts w:ascii="Times New Roman" w:eastAsia="Times New Roman" w:hAnsi="Times New Roman"/>
                <w:b/>
                <w:sz w:val="28"/>
              </w:rPr>
            </w:pPr>
          </w:p>
          <w:p w:rsidR="00D35040" w:rsidRDefault="00D35040" w:rsidP="00E946EA">
            <w:pPr>
              <w:spacing w:after="0" w:line="240" w:lineRule="auto"/>
              <w:jc w:val="center"/>
              <w:rPr>
                <w:rFonts w:ascii="Times New Roman" w:eastAsia="Times New Roman" w:hAnsi="Times New Roman"/>
                <w:b/>
              </w:rPr>
            </w:pPr>
          </w:p>
          <w:p w:rsidR="00D35040" w:rsidRDefault="00D35040" w:rsidP="00E946EA">
            <w:pPr>
              <w:spacing w:after="0" w:line="240" w:lineRule="auto"/>
              <w:jc w:val="center"/>
              <w:rPr>
                <w:rFonts w:ascii="Times New Roman" w:eastAsia="Times New Roman" w:hAnsi="Times New Roman"/>
                <w:b/>
                <w:sz w:val="28"/>
              </w:rPr>
            </w:pPr>
          </w:p>
          <w:p w:rsidR="00D35040" w:rsidRDefault="00D35040" w:rsidP="00E946EA">
            <w:pPr>
              <w:spacing w:after="0" w:line="240" w:lineRule="auto"/>
              <w:jc w:val="center"/>
            </w:pPr>
            <w:r>
              <w:rPr>
                <w:rFonts w:ascii="Times New Roman" w:eastAsia="Times New Roman" w:hAnsi="Times New Roman"/>
                <w:b/>
                <w:sz w:val="28"/>
              </w:rPr>
              <w:t>Lê Từ Bình</w:t>
            </w:r>
          </w:p>
        </w:tc>
      </w:tr>
    </w:tbl>
    <w:p w:rsidR="004250B8" w:rsidRDefault="004250B8" w:rsidP="004250B8">
      <w:pPr>
        <w:tabs>
          <w:tab w:val="left" w:pos="2552"/>
        </w:tabs>
        <w:spacing w:before="120" w:after="0" w:line="240" w:lineRule="auto"/>
        <w:ind w:firstLine="634"/>
        <w:jc w:val="both"/>
        <w:rPr>
          <w:rFonts w:ascii="Times New Roman" w:hAnsi="Times New Roman"/>
          <w:bCs/>
          <w:color w:val="000000"/>
          <w:sz w:val="28"/>
          <w:szCs w:val="28"/>
        </w:rPr>
      </w:pPr>
    </w:p>
    <w:p w:rsidR="004250B8" w:rsidRPr="00DF5BCD" w:rsidRDefault="004250B8" w:rsidP="00DF5BCD">
      <w:pPr>
        <w:tabs>
          <w:tab w:val="left" w:pos="2552"/>
        </w:tabs>
        <w:spacing w:after="0" w:line="240" w:lineRule="auto"/>
        <w:ind w:firstLine="630"/>
        <w:jc w:val="both"/>
        <w:rPr>
          <w:sz w:val="28"/>
          <w:szCs w:val="28"/>
        </w:rPr>
      </w:pPr>
    </w:p>
    <w:sectPr w:rsidR="004250B8" w:rsidRPr="00DF5BCD" w:rsidSect="00E946EA">
      <w:headerReference w:type="default" r:id="rId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B1" w:rsidRDefault="006008B1" w:rsidP="00E946EA">
      <w:pPr>
        <w:spacing w:after="0" w:line="240" w:lineRule="auto"/>
      </w:pPr>
      <w:r>
        <w:separator/>
      </w:r>
    </w:p>
  </w:endnote>
  <w:endnote w:type="continuationSeparator" w:id="1">
    <w:p w:rsidR="006008B1" w:rsidRDefault="006008B1" w:rsidP="00E9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7237"/>
      <w:docPartObj>
        <w:docPartGallery w:val="Page Numbers (Bottom of Page)"/>
        <w:docPartUnique/>
      </w:docPartObj>
    </w:sdtPr>
    <w:sdtContent>
      <w:p w:rsidR="008D7F62" w:rsidRDefault="00B679DF">
        <w:pPr>
          <w:pStyle w:val="Footer"/>
          <w:jc w:val="right"/>
        </w:pPr>
        <w:fldSimple w:instr=" PAGE   \* MERGEFORMAT ">
          <w:r w:rsidR="00754949">
            <w:rPr>
              <w:noProof/>
            </w:rPr>
            <w:t>2</w:t>
          </w:r>
        </w:fldSimple>
      </w:p>
    </w:sdtContent>
  </w:sdt>
  <w:p w:rsidR="008D7F62" w:rsidRDefault="008D7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B1" w:rsidRDefault="006008B1" w:rsidP="00E946EA">
      <w:pPr>
        <w:spacing w:after="0" w:line="240" w:lineRule="auto"/>
      </w:pPr>
      <w:r>
        <w:separator/>
      </w:r>
    </w:p>
  </w:footnote>
  <w:footnote w:type="continuationSeparator" w:id="1">
    <w:p w:rsidR="006008B1" w:rsidRDefault="006008B1" w:rsidP="00E9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62" w:rsidRDefault="008D7F62">
    <w:pPr>
      <w:pStyle w:val="Header"/>
      <w:jc w:val="right"/>
    </w:pPr>
  </w:p>
  <w:p w:rsidR="008D7F62" w:rsidRDefault="008D7F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5BCD"/>
    <w:rsid w:val="00107CF4"/>
    <w:rsid w:val="00211D73"/>
    <w:rsid w:val="002E4D85"/>
    <w:rsid w:val="0030542F"/>
    <w:rsid w:val="003B1579"/>
    <w:rsid w:val="003B517C"/>
    <w:rsid w:val="003E6972"/>
    <w:rsid w:val="004250B8"/>
    <w:rsid w:val="00431285"/>
    <w:rsid w:val="004B0E76"/>
    <w:rsid w:val="00550C55"/>
    <w:rsid w:val="005B5047"/>
    <w:rsid w:val="006008B1"/>
    <w:rsid w:val="00662FA3"/>
    <w:rsid w:val="00666985"/>
    <w:rsid w:val="00695EF9"/>
    <w:rsid w:val="006D7075"/>
    <w:rsid w:val="006F29FF"/>
    <w:rsid w:val="00754949"/>
    <w:rsid w:val="007A24BF"/>
    <w:rsid w:val="007A49EC"/>
    <w:rsid w:val="008222A4"/>
    <w:rsid w:val="00865365"/>
    <w:rsid w:val="008A49C7"/>
    <w:rsid w:val="008D7F62"/>
    <w:rsid w:val="009028AC"/>
    <w:rsid w:val="00974FD6"/>
    <w:rsid w:val="00A0741C"/>
    <w:rsid w:val="00A43063"/>
    <w:rsid w:val="00A65700"/>
    <w:rsid w:val="00A93F44"/>
    <w:rsid w:val="00AA0072"/>
    <w:rsid w:val="00B679DF"/>
    <w:rsid w:val="00C679E8"/>
    <w:rsid w:val="00C77B6A"/>
    <w:rsid w:val="00CD3D5B"/>
    <w:rsid w:val="00D155D3"/>
    <w:rsid w:val="00D35040"/>
    <w:rsid w:val="00D576B7"/>
    <w:rsid w:val="00D76128"/>
    <w:rsid w:val="00DD5919"/>
    <w:rsid w:val="00DF5BCD"/>
    <w:rsid w:val="00E34565"/>
    <w:rsid w:val="00E34ED3"/>
    <w:rsid w:val="00E44347"/>
    <w:rsid w:val="00E946EA"/>
    <w:rsid w:val="00EB5B55"/>
    <w:rsid w:val="00F16E9C"/>
    <w:rsid w:val="00FA3B37"/>
    <w:rsid w:val="00FB4119"/>
    <w:rsid w:val="00FF3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CD"/>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B8"/>
    <w:pPr>
      <w:ind w:left="720"/>
      <w:contextualSpacing/>
    </w:pPr>
  </w:style>
  <w:style w:type="character" w:styleId="Hyperlink">
    <w:name w:val="Hyperlink"/>
    <w:basedOn w:val="DefaultParagraphFont"/>
    <w:uiPriority w:val="99"/>
    <w:unhideWhenUsed/>
    <w:rsid w:val="00550C55"/>
    <w:rPr>
      <w:color w:val="0000FF" w:themeColor="hyperlink"/>
      <w:u w:val="single"/>
    </w:rPr>
  </w:style>
  <w:style w:type="paragraph" w:styleId="Header">
    <w:name w:val="header"/>
    <w:basedOn w:val="Normal"/>
    <w:link w:val="HeaderChar"/>
    <w:uiPriority w:val="99"/>
    <w:unhideWhenUsed/>
    <w:rsid w:val="00E94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6EA"/>
    <w:rPr>
      <w:rFonts w:ascii="Calibri" w:eastAsia="Calibri" w:hAnsi="Calibri"/>
      <w:sz w:val="22"/>
      <w:szCs w:val="22"/>
    </w:rPr>
  </w:style>
  <w:style w:type="paragraph" w:styleId="Footer">
    <w:name w:val="footer"/>
    <w:basedOn w:val="Normal"/>
    <w:link w:val="FooterChar"/>
    <w:uiPriority w:val="99"/>
    <w:unhideWhenUsed/>
    <w:rsid w:val="00E9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E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CD"/>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B8"/>
    <w:pPr>
      <w:ind w:left="720"/>
      <w:contextualSpacing/>
    </w:pPr>
  </w:style>
  <w:style w:type="character" w:styleId="Hyperlink">
    <w:name w:val="Hyperlink"/>
    <w:basedOn w:val="DefaultParagraphFont"/>
    <w:uiPriority w:val="99"/>
    <w:unhideWhenUsed/>
    <w:rsid w:val="00550C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User</cp:lastModifiedBy>
  <cp:revision>39</cp:revision>
  <cp:lastPrinted>2021-04-09T02:46:00Z</cp:lastPrinted>
  <dcterms:created xsi:type="dcterms:W3CDTF">2021-04-08T07:46:00Z</dcterms:created>
  <dcterms:modified xsi:type="dcterms:W3CDTF">2021-04-09T07:14:00Z</dcterms:modified>
</cp:coreProperties>
</file>