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889"/>
      </w:tblGrid>
      <w:tr w:rsidR="00C27BED" w:rsidRPr="00C27BED" w14:paraId="75C15A4E" w14:textId="77777777" w:rsidTr="00C27BED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56475229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ĐOÀN CẤP TRÊN</w:t>
            </w:r>
          </w:p>
          <w:p w14:paraId="6D7AF989" w14:textId="7168B6AB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CĐCS CÔNG TY….</w:t>
            </w:r>
            <w:r w:rsidR="00A164F3" w:rsidRPr="00A16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21C3F601" w14:textId="77777777" w:rsidR="00C27BED" w:rsidRPr="00C27BED" w:rsidRDefault="00C27BED" w:rsidP="00C27BE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14:paraId="15B2494A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27BE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3DCE380A" w14:textId="77777777" w:rsidR="00C27BED" w:rsidRDefault="00C27BED" w:rsidP="00C27BE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0" w:name="chuong_pl_7_name"/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DANH SÁCH</w:t>
      </w:r>
    </w:p>
    <w:bookmarkEnd w:id="0"/>
    <w:p w14:paraId="73B26589" w14:textId="7DD44343" w:rsidR="00C27BED" w:rsidRPr="00C27BED" w:rsidRDefault="00C27BED" w:rsidP="00C27BE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 viên</w:t>
      </w:r>
      <w:r w:rsidR="008E2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công đoàn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người lao động </w:t>
      </w:r>
      <w:r w:rsidR="00C53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tạm hoãn thực hiện hợp đồng lao động, nghỉ việc không hưởng lương</w:t>
      </w:r>
    </w:p>
    <w:p w14:paraId="4C739BC4" w14:textId="77777777" w:rsidR="00A164F3" w:rsidRPr="007A7F4D" w:rsidRDefault="00A164F3" w:rsidP="00A164F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(Từ ngày …… đến ngày ……)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14:paraId="1F9A90F1" w14:textId="77777777" w:rsidR="00590B59" w:rsidRPr="00590B59" w:rsidRDefault="00590B59" w:rsidP="00C27B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EE27D1" w14:textId="22118F3E" w:rsidR="00C27BED" w:rsidRPr="00A164F3" w:rsidRDefault="00C27BED" w:rsidP="00C27B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Kính gửi: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 đoàn Lao động quận/huyện…</w:t>
      </w:r>
      <w:r w:rsidR="00A164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14:paraId="122FB2A7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7A37E5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 THÔNG TIN CHUNG V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 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NGƯỜI SỬ DỤNG LAO ĐỘNG</w:t>
      </w:r>
    </w:p>
    <w:p w14:paraId="6FBF2428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Tên người sử dụng lao động:</w:t>
      </w:r>
    </w:p>
    <w:p w14:paraId="12DAF5D0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Mã số thuế/đăng ký kinh doanh:</w:t>
      </w:r>
    </w:p>
    <w:p w14:paraId="7514F9F6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Địa chỉ:</w:t>
      </w:r>
    </w:p>
    <w:p w14:paraId="610BDC34" w14:textId="3E6C2EDF" w:rsidR="00C27BED" w:rsidRPr="00C27BED" w:rsidRDefault="00C27BED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Ngành nghề kinh doanh:</w:t>
      </w:r>
    </w:p>
    <w:p w14:paraId="66CBC8CD" w14:textId="7B6C19E0" w:rsidR="000C0680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Loại hình doanh nghiệp:</w:t>
      </w:r>
    </w:p>
    <w:p w14:paraId="3F394C59" w14:textId="4D763F20" w:rsidR="000C0680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Quốc gia đầu tư:</w:t>
      </w:r>
    </w:p>
    <w:p w14:paraId="2772B47A" w14:textId="0648CEA1" w:rsidR="000C0680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Thị trường tiêu thụ sản phẩm chính:</w:t>
      </w:r>
    </w:p>
    <w:p w14:paraId="2948AB43" w14:textId="4EA5EB9A" w:rsidR="00C23356" w:rsidRPr="00C23356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27BED"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. </w:t>
      </w:r>
      <w:r w:rsid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lao động hiện có:</w:t>
      </w:r>
    </w:p>
    <w:p w14:paraId="5C9B293C" w14:textId="6F9431F6" w:rsidR="008E296F" w:rsidRPr="00C27BED" w:rsidRDefault="008E296F" w:rsidP="008E296F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Đóng kinh phí công đoàn tính đến trước </w:t>
      </w:r>
      <w:r w:rsidR="0042401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30/9/2022 (đã đóng hay chưa đóng, thời gian đóng gần nhất, nợ hay không nợ, số tiền bao nhiêu):</w:t>
      </w:r>
    </w:p>
    <w:p w14:paraId="40C6448F" w14:textId="3BBA7CD3" w:rsidR="00C27BED" w:rsidRPr="00C27BED" w:rsidRDefault="000C0680" w:rsidP="00C27BE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27BED"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Tài khoản của người sử dụng lao động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ghi trong </w:t>
      </w:r>
      <w:r w:rsidR="00C27BE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hợp chưa thành lập CĐCS)</w:t>
      </w:r>
      <w:r w:rsidR="00C27BED"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</w:p>
    <w:p w14:paraId="51F782E8" w14:textId="0DCED9CA" w:rsid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THÔNG TIN CHUNG V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CĐCS</w:t>
      </w:r>
    </w:p>
    <w:p w14:paraId="24FAE294" w14:textId="5B76A94E" w:rsidR="00C27BED" w:rsidRPr="00C23356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>1. Tên CĐCS:</w:t>
      </w:r>
    </w:p>
    <w:p w14:paraId="724A098C" w14:textId="6EF9F845" w:rsidR="00C27BED" w:rsidRDefault="00C27BED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23356"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đoàn viên công đoàn:</w:t>
      </w:r>
    </w:p>
    <w:p w14:paraId="06B661DC" w14:textId="6BC1574A" w:rsidR="00C23356" w:rsidRPr="00C23356" w:rsidRDefault="00C23356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C27BE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Tài khoản của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CĐCS:</w:t>
      </w:r>
    </w:p>
    <w:p w14:paraId="7C5380E5" w14:textId="77777777" w:rsidR="000C0680" w:rsidRDefault="000C0680" w:rsidP="00C27BED">
      <w:pPr>
        <w:shd w:val="clear" w:color="auto" w:fill="FFFFFF"/>
        <w:spacing w:before="120" w:after="120" w:line="23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C0680" w:rsidSect="000C0680">
          <w:headerReference w:type="default" r:id="rId7"/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14:paraId="1140F4E6" w14:textId="436A3F8A" w:rsidR="00C27BED" w:rsidRDefault="00C23356" w:rsidP="00A164F3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III. </w:t>
      </w:r>
      <w:r w:rsidR="00C27BED"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DANH SÁCH </w:t>
      </w:r>
      <w:r w:rsidR="000C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ĐOÀN VIÊN, </w:t>
      </w:r>
      <w:r w:rsidR="00C27BED"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NGƯỜI LAO ĐỘNG </w:t>
      </w:r>
      <w:r w:rsidR="00C53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TẠM HOÃN THỰC HIỆN HỢP ĐỒNG LAO ĐỘNG, NGHỈ VIỆC KHÔNG HƯỞNG LƯƠNG</w:t>
      </w:r>
    </w:p>
    <w:tbl>
      <w:tblPr>
        <w:tblW w:w="496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855"/>
        <w:gridCol w:w="506"/>
        <w:gridCol w:w="514"/>
        <w:gridCol w:w="1543"/>
        <w:gridCol w:w="1346"/>
        <w:gridCol w:w="1419"/>
        <w:gridCol w:w="1279"/>
        <w:gridCol w:w="991"/>
        <w:gridCol w:w="991"/>
        <w:gridCol w:w="1136"/>
        <w:gridCol w:w="1556"/>
      </w:tblGrid>
      <w:tr w:rsidR="00C53531" w:rsidRPr="00C27BED" w14:paraId="7213A253" w14:textId="77777777" w:rsidTr="00334C5E">
        <w:trPr>
          <w:tblCellSpacing w:w="0" w:type="dxa"/>
        </w:trPr>
        <w:tc>
          <w:tcPr>
            <w:tcW w:w="121" w:type="pct"/>
            <w:vMerge w:val="restart"/>
            <w:shd w:val="clear" w:color="auto" w:fill="auto"/>
            <w:vAlign w:val="center"/>
            <w:hideMark/>
          </w:tcPr>
          <w:p w14:paraId="03FFD1F5" w14:textId="77777777" w:rsidR="00C53531" w:rsidRPr="00C27BED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  <w:hideMark/>
          </w:tcPr>
          <w:p w14:paraId="0826528A" w14:textId="77777777" w:rsidR="00C53531" w:rsidRPr="00C27BED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379" w:type="pct"/>
            <w:gridSpan w:val="2"/>
          </w:tcPr>
          <w:p w14:paraId="7AD5E0C4" w14:textId="100D8917" w:rsidR="00C53531" w:rsidRPr="00F52673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14:paraId="413923E4" w14:textId="09FE4626" w:rsidR="00C53531" w:rsidRPr="00C27BED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Phòng, ban,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phân xưởng làm việc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14:paraId="4822BEAA" w14:textId="19BFF5AB" w:rsidR="00C53531" w:rsidRPr="00C27BED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Thời hạn của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hợp đồng lao 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(từ ngày tháng năm đến ngày tháng năm)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77F95B9E" w14:textId="05EA1C3B" w:rsidR="00C53531" w:rsidRPr="00C53531" w:rsidRDefault="00334C5E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Thời gian tạm hoãn HĐLĐ/nghỉ không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hưởng</w:t>
            </w:r>
            <w:r w:rsidRPr="00C5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 lương (từ ngày tháng năm đến ngày tháng năm)</w:t>
            </w:r>
          </w:p>
        </w:tc>
        <w:tc>
          <w:tcPr>
            <w:tcW w:w="475" w:type="pct"/>
            <w:vMerge w:val="restart"/>
          </w:tcPr>
          <w:p w14:paraId="3BC625C4" w14:textId="1E6667DC" w:rsidR="00C53531" w:rsidRPr="00334C5E" w:rsidRDefault="00334C5E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Thời điểm bắt đầu tạm hoãn HĐLĐ/nghỉ không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hưởng</w:t>
            </w:r>
            <w:r w:rsidRPr="00C5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 lương (ngày tháng năm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343CB0C3" w14:textId="0D97370C" w:rsidR="00C53531" w:rsidRPr="00C27BED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ổ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bảo hiểm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xã hội (nếu có)</w:t>
            </w:r>
          </w:p>
        </w:tc>
        <w:tc>
          <w:tcPr>
            <w:tcW w:w="368" w:type="pct"/>
            <w:vMerge w:val="restart"/>
          </w:tcPr>
          <w:p w14:paraId="03C367DC" w14:textId="77777777" w:rsidR="00C53531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</w:t>
            </w:r>
          </w:p>
          <w:p w14:paraId="19476044" w14:textId="7A7407A2" w:rsidR="00C53531" w:rsidRPr="00C27BED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/CCCD</w:t>
            </w:r>
          </w:p>
        </w:tc>
        <w:tc>
          <w:tcPr>
            <w:tcW w:w="422" w:type="pct"/>
            <w:vMerge w:val="restart"/>
          </w:tcPr>
          <w:p w14:paraId="21D87910" w14:textId="682F4F47" w:rsidR="00C53531" w:rsidRPr="00C27BED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tiền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đề nghị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hỗ tr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(đồng)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5ED02476" w14:textId="68230089" w:rsidR="00C53531" w:rsidRPr="00C27BED" w:rsidRDefault="00C53531" w:rsidP="000C068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C53531" w:rsidRPr="00C27BED" w14:paraId="2BADCB36" w14:textId="77777777" w:rsidTr="00334C5E">
        <w:trPr>
          <w:trHeight w:val="842"/>
          <w:tblCellSpacing w:w="0" w:type="dxa"/>
        </w:trPr>
        <w:tc>
          <w:tcPr>
            <w:tcW w:w="121" w:type="pct"/>
            <w:vMerge/>
            <w:shd w:val="clear" w:color="auto" w:fill="auto"/>
            <w:vAlign w:val="center"/>
          </w:tcPr>
          <w:p w14:paraId="226C91F0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89" w:type="pct"/>
            <w:vMerge/>
            <w:shd w:val="clear" w:color="auto" w:fill="auto"/>
            <w:vAlign w:val="center"/>
          </w:tcPr>
          <w:p w14:paraId="3A276BBF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8" w:type="pct"/>
          </w:tcPr>
          <w:p w14:paraId="09C70DFF" w14:textId="228A8ECD" w:rsidR="00C53531" w:rsidRPr="00F52673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Nữ</w:t>
            </w:r>
          </w:p>
        </w:tc>
        <w:tc>
          <w:tcPr>
            <w:tcW w:w="191" w:type="pct"/>
          </w:tcPr>
          <w:p w14:paraId="38EE0CE0" w14:textId="74272200" w:rsidR="00C53531" w:rsidRPr="00F52673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</w:t>
            </w:r>
          </w:p>
        </w:tc>
        <w:tc>
          <w:tcPr>
            <w:tcW w:w="573" w:type="pct"/>
            <w:vMerge/>
            <w:shd w:val="clear" w:color="auto" w:fill="auto"/>
            <w:vAlign w:val="center"/>
          </w:tcPr>
          <w:p w14:paraId="155D43C6" w14:textId="7A1CAB8C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35FDBE0D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6270B843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5" w:type="pct"/>
            <w:vMerge/>
            <w:vAlign w:val="center"/>
          </w:tcPr>
          <w:p w14:paraId="1099DB5A" w14:textId="24AFF6AE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1959BD61" w14:textId="3BA3A912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" w:type="pct"/>
            <w:vMerge/>
          </w:tcPr>
          <w:p w14:paraId="66A0DBBE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22" w:type="pct"/>
            <w:vMerge/>
          </w:tcPr>
          <w:p w14:paraId="441AE828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57492218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C53531" w:rsidRPr="00C27BED" w14:paraId="462645D8" w14:textId="77777777" w:rsidTr="00334C5E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</w:tcPr>
          <w:p w14:paraId="0066E324" w14:textId="4552390C" w:rsidR="00C53531" w:rsidRPr="000C0680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6248ECF" w14:textId="18A90310" w:rsidR="00C53531" w:rsidRPr="000C0680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Đoàn viên</w:t>
            </w:r>
          </w:p>
        </w:tc>
        <w:tc>
          <w:tcPr>
            <w:tcW w:w="188" w:type="pct"/>
          </w:tcPr>
          <w:p w14:paraId="5F178DC0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91" w:type="pct"/>
          </w:tcPr>
          <w:p w14:paraId="438EE68D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3874D8D" w14:textId="1F70C053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8B704D5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0413492" w14:textId="39955F24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5" w:type="pct"/>
          </w:tcPr>
          <w:p w14:paraId="5D69132D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08AB309" w14:textId="7980CDEE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" w:type="pct"/>
          </w:tcPr>
          <w:p w14:paraId="5BA5648A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22" w:type="pct"/>
          </w:tcPr>
          <w:p w14:paraId="730ED9A5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1BC09524" w14:textId="77777777" w:rsidR="00C53531" w:rsidRPr="00C27BED" w:rsidRDefault="00C53531" w:rsidP="00C5353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A164F3" w:rsidRPr="00C27BED" w14:paraId="4DCE48A2" w14:textId="77777777" w:rsidTr="00334C5E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  <w:hideMark/>
          </w:tcPr>
          <w:p w14:paraId="764733B9" w14:textId="26E72E58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24983DDD" w14:textId="2BDA12D1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A</w:t>
            </w:r>
          </w:p>
        </w:tc>
        <w:tc>
          <w:tcPr>
            <w:tcW w:w="188" w:type="pct"/>
          </w:tcPr>
          <w:p w14:paraId="68CBAF7F" w14:textId="11ABCBFD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91" w:type="pct"/>
          </w:tcPr>
          <w:p w14:paraId="25EC4506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F8A1249" w14:textId="3044EB0B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Chuyền 1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EEC73E7" w14:textId="359626E7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01/01/2021 – 01/01/2023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002748A7" w14:textId="23701E9F" w:rsidR="00A164F3" w:rsidRPr="00C27BED" w:rsidRDefault="00334C5E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01/9/2022 – nay </w:t>
            </w:r>
          </w:p>
        </w:tc>
        <w:tc>
          <w:tcPr>
            <w:tcW w:w="475" w:type="pct"/>
            <w:vAlign w:val="center"/>
          </w:tcPr>
          <w:p w14:paraId="760BEF46" w14:textId="13608323" w:rsidR="00A164F3" w:rsidRDefault="00334C5E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01/9/2022</w:t>
            </w:r>
          </w:p>
        </w:tc>
        <w:tc>
          <w:tcPr>
            <w:tcW w:w="368" w:type="pct"/>
            <w:shd w:val="clear" w:color="auto" w:fill="auto"/>
          </w:tcPr>
          <w:p w14:paraId="7E1AD926" w14:textId="4DFDB22B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368" w:type="pct"/>
          </w:tcPr>
          <w:p w14:paraId="03F02155" w14:textId="2005A9AB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22" w:type="pct"/>
          </w:tcPr>
          <w:p w14:paraId="5C44D422" w14:textId="726CC625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441DD29" w14:textId="08A926DE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164F3" w:rsidRPr="00C27BED" w14:paraId="316E03F2" w14:textId="77777777" w:rsidTr="00334C5E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  <w:hideMark/>
          </w:tcPr>
          <w:p w14:paraId="7DC5476A" w14:textId="0DE99BEC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pct"/>
            <w:shd w:val="clear" w:color="auto" w:fill="auto"/>
            <w:vAlign w:val="center"/>
            <w:hideMark/>
          </w:tcPr>
          <w:p w14:paraId="1451A22D" w14:textId="77777777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88" w:type="pct"/>
          </w:tcPr>
          <w:p w14:paraId="6D62E8ED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</w:tcPr>
          <w:p w14:paraId="24B2BB88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1AC744C8" w14:textId="7420ADA6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9A67B7B" w14:textId="77777777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2DBFAD2" w14:textId="77777777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pct"/>
            <w:vAlign w:val="center"/>
          </w:tcPr>
          <w:p w14:paraId="3BD70D96" w14:textId="17962139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shd w:val="clear" w:color="auto" w:fill="auto"/>
          </w:tcPr>
          <w:p w14:paraId="3C321BA9" w14:textId="6F4A6D83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3B90EEB1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14:paraId="0D69158E" w14:textId="2E3B7F5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DE55156" w14:textId="578B131D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164F3" w:rsidRPr="00C27BED" w14:paraId="5A596063" w14:textId="77777777" w:rsidTr="00334C5E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</w:tcPr>
          <w:p w14:paraId="09F6633B" w14:textId="6211A154" w:rsidR="00A164F3" w:rsidRPr="000C0680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4C49758C" w14:textId="6737D6EA" w:rsidR="00A164F3" w:rsidRPr="000C0680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0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Người lao động</w:t>
            </w:r>
          </w:p>
        </w:tc>
        <w:tc>
          <w:tcPr>
            <w:tcW w:w="188" w:type="pct"/>
          </w:tcPr>
          <w:p w14:paraId="60ADB7B8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</w:tcPr>
          <w:p w14:paraId="59B626F0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92F4EA8" w14:textId="6257B48B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66E951DB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1FF61BB2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283B2EAA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14:paraId="3F914D09" w14:textId="44310936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14:paraId="2F744835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</w:tcPr>
          <w:p w14:paraId="1B02F352" w14:textId="77777777" w:rsidR="00A164F3" w:rsidRPr="00F52673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B3D5100" w14:textId="77777777" w:rsidR="00A164F3" w:rsidRPr="00C27BED" w:rsidRDefault="00A164F3" w:rsidP="00A164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334C5E" w:rsidRPr="00C27BED" w14:paraId="33698D1E" w14:textId="77777777" w:rsidTr="00334C5E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</w:tcPr>
          <w:p w14:paraId="30F13026" w14:textId="3C552DD2" w:rsidR="00334C5E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FD0F6DA" w14:textId="60C3AB4C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Văn B</w:t>
            </w:r>
          </w:p>
        </w:tc>
        <w:tc>
          <w:tcPr>
            <w:tcW w:w="188" w:type="pct"/>
          </w:tcPr>
          <w:p w14:paraId="2DE48DA4" w14:textId="77777777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</w:tcPr>
          <w:p w14:paraId="03203055" w14:textId="2237CBA1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E9AC2E3" w14:textId="02A92B6A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Cổ 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233796D" w14:textId="4DBB652B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01/01/2021 – 01/01/2023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BC600EB" w14:textId="47932F1A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01/9/2022 – nay </w:t>
            </w:r>
          </w:p>
        </w:tc>
        <w:tc>
          <w:tcPr>
            <w:tcW w:w="475" w:type="pct"/>
            <w:vAlign w:val="center"/>
          </w:tcPr>
          <w:p w14:paraId="4136AB1C" w14:textId="5959F13C" w:rsidR="00334C5E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01/9/2022</w:t>
            </w:r>
          </w:p>
        </w:tc>
        <w:tc>
          <w:tcPr>
            <w:tcW w:w="368" w:type="pct"/>
            <w:shd w:val="clear" w:color="auto" w:fill="auto"/>
          </w:tcPr>
          <w:p w14:paraId="561E2BA9" w14:textId="18A8F16B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368" w:type="pct"/>
          </w:tcPr>
          <w:p w14:paraId="45F2593B" w14:textId="17D7C7E4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22" w:type="pct"/>
          </w:tcPr>
          <w:p w14:paraId="7D560F09" w14:textId="60107861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1.400.000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698BCDF8" w14:textId="77777777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334C5E" w:rsidRPr="00C27BED" w14:paraId="4DBC3044" w14:textId="77777777" w:rsidTr="00334C5E">
        <w:trPr>
          <w:tblCellSpacing w:w="0" w:type="dxa"/>
        </w:trPr>
        <w:tc>
          <w:tcPr>
            <w:tcW w:w="121" w:type="pct"/>
            <w:shd w:val="clear" w:color="auto" w:fill="auto"/>
            <w:vAlign w:val="center"/>
          </w:tcPr>
          <w:p w14:paraId="53017EDE" w14:textId="2ACB98EC" w:rsidR="00334C5E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B6CE529" w14:textId="4369AD26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</w:tcPr>
          <w:p w14:paraId="792AD9AF" w14:textId="77103261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</w:tcPr>
          <w:p w14:paraId="43E13B63" w14:textId="77777777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BA03FEC" w14:textId="7E93617F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6DC0F51B" w14:textId="21CE3351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1E880BBD" w14:textId="5059D85C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5" w:type="pct"/>
          </w:tcPr>
          <w:p w14:paraId="1B5D644F" w14:textId="77777777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437201C" w14:textId="694F1ECC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" w:type="pct"/>
          </w:tcPr>
          <w:p w14:paraId="4A6D7648" w14:textId="2D991997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22" w:type="pct"/>
          </w:tcPr>
          <w:p w14:paraId="645F721C" w14:textId="38D7104D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CA980BA" w14:textId="759A3B04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4C5E" w:rsidRPr="00C27BED" w14:paraId="1264E672" w14:textId="77777777" w:rsidTr="00334C5E">
        <w:trPr>
          <w:tblCellSpacing w:w="0" w:type="dxa"/>
        </w:trPr>
        <w:tc>
          <w:tcPr>
            <w:tcW w:w="810" w:type="pct"/>
            <w:gridSpan w:val="2"/>
            <w:shd w:val="clear" w:color="auto" w:fill="auto"/>
            <w:vAlign w:val="center"/>
            <w:hideMark/>
          </w:tcPr>
          <w:p w14:paraId="070F8E05" w14:textId="445B628D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188" w:type="pct"/>
          </w:tcPr>
          <w:p w14:paraId="6A769373" w14:textId="04B141B3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1" w:type="pct"/>
          </w:tcPr>
          <w:p w14:paraId="6975F36D" w14:textId="5F4437A8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AC7FECD" w14:textId="29061590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586E606" w14:textId="77777777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03334F39" w14:textId="77777777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5" w:type="pct"/>
          </w:tcPr>
          <w:p w14:paraId="244AA2E2" w14:textId="77777777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6272E56B" w14:textId="68DDE943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8" w:type="pct"/>
          </w:tcPr>
          <w:p w14:paraId="2851A70B" w14:textId="77777777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22" w:type="pct"/>
          </w:tcPr>
          <w:p w14:paraId="4BAE40D3" w14:textId="4B451E76" w:rsidR="00334C5E" w:rsidRPr="00F52673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130.000.000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A3AF20F" w14:textId="136CB025" w:rsidR="00334C5E" w:rsidRPr="00C27BED" w:rsidRDefault="00334C5E" w:rsidP="00334C5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43E95158" w14:textId="7B5E2A29" w:rsidR="00C27BED" w:rsidRPr="00C27BED" w:rsidRDefault="00C27BED" w:rsidP="00C27B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(Số tiền hỗ trợ bằng chữ: </w:t>
      </w:r>
      <w:r w:rsidR="00F52673" w:rsidRPr="00F52673">
        <w:rPr>
          <w:rFonts w:ascii="Times New Roman" w:eastAsia="Times New Roman" w:hAnsi="Times New Roman" w:cs="Times New Roman"/>
          <w:i/>
          <w:iCs/>
          <w:color w:val="000000"/>
        </w:rPr>
        <w:t>Một trăm ba mươi triệu đồng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</w:t>
      </w:r>
    </w:p>
    <w:p w14:paraId="0D9368D4" w14:textId="22A31E1F" w:rsidR="008F28EC" w:rsidRPr="00C27BED" w:rsidRDefault="008F28EC" w:rsidP="008F28EC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DANH SÁCH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ĐOÀN VIÊN,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NGƯỜI LAO ĐỘNG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TẠM HOÃN THỰC HIỆN HỢP ĐỒNG LAO ĐỘNG, NGHỈ VIỆC KHÔNG HƯỞNG LƯƠNG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 NỮ TỪ ĐỦ 35 TUỔI TRỞ LÊN</w:t>
      </w:r>
    </w:p>
    <w:tbl>
      <w:tblPr>
        <w:tblW w:w="496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416"/>
        <w:gridCol w:w="2410"/>
        <w:gridCol w:w="1702"/>
        <w:gridCol w:w="1559"/>
      </w:tblGrid>
      <w:tr w:rsidR="008F28EC" w:rsidRPr="00C27BED" w14:paraId="745F38EB" w14:textId="77777777" w:rsidTr="00320126">
        <w:trPr>
          <w:trHeight w:val="450"/>
          <w:tblCellSpacing w:w="0" w:type="dxa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14:paraId="6B293746" w14:textId="77777777" w:rsidR="008F28EC" w:rsidRPr="00C27BED" w:rsidRDefault="008F28EC" w:rsidP="0033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2159" w:type="pct"/>
            <w:vMerge w:val="restart"/>
            <w:shd w:val="clear" w:color="auto" w:fill="auto"/>
            <w:vAlign w:val="center"/>
            <w:hideMark/>
          </w:tcPr>
          <w:p w14:paraId="273A635B" w14:textId="77777777" w:rsidR="008F28EC" w:rsidRPr="00C27BED" w:rsidRDefault="008F28EC" w:rsidP="0033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06025555" w14:textId="77777777" w:rsidR="008F28EC" w:rsidRPr="00C27BED" w:rsidRDefault="008F28EC" w:rsidP="0033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Thứ tự tại mục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95" w:type="pct"/>
            <w:vMerge w:val="restart"/>
          </w:tcPr>
          <w:p w14:paraId="229044FE" w14:textId="77777777" w:rsidR="008F28EC" w:rsidRPr="006B60C8" w:rsidRDefault="008F28EC" w:rsidP="0033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ND/CCCD</w:t>
            </w:r>
          </w:p>
        </w:tc>
        <w:tc>
          <w:tcPr>
            <w:tcW w:w="632" w:type="pct"/>
            <w:vMerge w:val="restart"/>
          </w:tcPr>
          <w:p w14:paraId="13B39712" w14:textId="77777777" w:rsidR="008F28EC" w:rsidRPr="00C27BED" w:rsidRDefault="008F28EC" w:rsidP="0033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tiền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đề nghị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hỗ tr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(đồng)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14:paraId="6BB75C5C" w14:textId="77777777" w:rsidR="008F28EC" w:rsidRPr="00C27BED" w:rsidRDefault="008F28EC" w:rsidP="0033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8F28EC" w:rsidRPr="00C27BED" w14:paraId="6178AF35" w14:textId="77777777" w:rsidTr="00334C5E">
        <w:trPr>
          <w:trHeight w:val="474"/>
          <w:tblCellSpacing w:w="0" w:type="dxa"/>
        </w:trPr>
        <w:tc>
          <w:tcPr>
            <w:tcW w:w="209" w:type="pct"/>
            <w:vMerge/>
            <w:shd w:val="clear" w:color="auto" w:fill="auto"/>
            <w:vAlign w:val="center"/>
          </w:tcPr>
          <w:p w14:paraId="0417872F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159" w:type="pct"/>
            <w:vMerge/>
            <w:shd w:val="clear" w:color="auto" w:fill="auto"/>
            <w:vAlign w:val="center"/>
          </w:tcPr>
          <w:p w14:paraId="15A9DAA3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0355A69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5" w:type="pct"/>
            <w:vMerge/>
          </w:tcPr>
          <w:p w14:paraId="09DA34A8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2" w:type="pct"/>
            <w:vMerge/>
          </w:tcPr>
          <w:p w14:paraId="1322C196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376965F1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8F28EC" w:rsidRPr="00C27BED" w14:paraId="795F519C" w14:textId="77777777" w:rsidTr="00320126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  <w:hideMark/>
          </w:tcPr>
          <w:p w14:paraId="6DE66A3B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9" w:type="pct"/>
            <w:shd w:val="clear" w:color="auto" w:fill="auto"/>
            <w:vAlign w:val="center"/>
            <w:hideMark/>
          </w:tcPr>
          <w:p w14:paraId="3B863B71" w14:textId="77777777" w:rsidR="008F28EC" w:rsidRPr="00C27BED" w:rsidRDefault="008F28EC" w:rsidP="00334C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7A32802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I/1</w:t>
            </w:r>
          </w:p>
        </w:tc>
        <w:tc>
          <w:tcPr>
            <w:tcW w:w="895" w:type="pct"/>
          </w:tcPr>
          <w:p w14:paraId="394292EB" w14:textId="77777777" w:rsidR="008F28EC" w:rsidRPr="00F52673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632" w:type="pct"/>
          </w:tcPr>
          <w:p w14:paraId="4A0B1212" w14:textId="24ECE0E7" w:rsidR="008F28EC" w:rsidRPr="00F52673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5C10812" w14:textId="77777777" w:rsidR="008F28EC" w:rsidRPr="00C27BED" w:rsidRDefault="008F28EC" w:rsidP="00334C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8F28EC" w:rsidRPr="00C27BED" w14:paraId="082A6244" w14:textId="77777777" w:rsidTr="00320126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  <w:hideMark/>
          </w:tcPr>
          <w:p w14:paraId="58CABAEB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9" w:type="pct"/>
            <w:shd w:val="clear" w:color="auto" w:fill="auto"/>
            <w:vAlign w:val="center"/>
            <w:hideMark/>
          </w:tcPr>
          <w:p w14:paraId="74719CEA" w14:textId="77777777" w:rsidR="008F28EC" w:rsidRPr="00C27BED" w:rsidRDefault="008F28EC" w:rsidP="003201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59DAB27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pct"/>
          </w:tcPr>
          <w:p w14:paraId="4CBBD19B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</w:tcPr>
          <w:p w14:paraId="5C650A5D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B4B7092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8F28EC" w:rsidRPr="00C27BED" w14:paraId="37EDF7B6" w14:textId="77777777" w:rsidTr="00320126">
        <w:trPr>
          <w:tblCellSpacing w:w="0" w:type="dxa"/>
        </w:trPr>
        <w:tc>
          <w:tcPr>
            <w:tcW w:w="2368" w:type="pct"/>
            <w:gridSpan w:val="2"/>
            <w:shd w:val="clear" w:color="auto" w:fill="auto"/>
            <w:vAlign w:val="center"/>
            <w:hideMark/>
          </w:tcPr>
          <w:p w14:paraId="50639941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17FB21B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95" w:type="pct"/>
          </w:tcPr>
          <w:p w14:paraId="184A224F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2" w:type="pct"/>
          </w:tcPr>
          <w:p w14:paraId="6F12F196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30.000.000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4CAECDF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3F44CCA5" w14:textId="77777777" w:rsidR="008F28EC" w:rsidRPr="00C27BED" w:rsidRDefault="008F28EC" w:rsidP="008F28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(Số tiền hỗ trợ bằng chữ: </w:t>
      </w:r>
      <w:r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F52673">
        <w:rPr>
          <w:rFonts w:ascii="Times New Roman" w:eastAsia="Times New Roman" w:hAnsi="Times New Roman" w:cs="Times New Roman"/>
          <w:i/>
          <w:iCs/>
          <w:color w:val="000000"/>
        </w:rPr>
        <w:t>a mươi triệu đồng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</w:t>
      </w:r>
    </w:p>
    <w:p w14:paraId="37CD571F" w14:textId="58116D20" w:rsidR="008F28EC" w:rsidRPr="00C27BED" w:rsidRDefault="008F28EC" w:rsidP="008F28EC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V.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DANH SÁCH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ĐOÀN VIÊN, 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NGƯỜI LAO ĐỘNG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TẠM HOÃN THỰC HIỆN HỢP ĐỒNG LAO ĐỘNG, NGHỈ VIỆC KHÔNG HƯỞNG LƯƠNG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VÀ ĐANG MANG THAI</w:t>
      </w:r>
    </w:p>
    <w:tbl>
      <w:tblPr>
        <w:tblW w:w="496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813"/>
        <w:gridCol w:w="1416"/>
        <w:gridCol w:w="2410"/>
        <w:gridCol w:w="1702"/>
        <w:gridCol w:w="1559"/>
      </w:tblGrid>
      <w:tr w:rsidR="008F28EC" w:rsidRPr="00C27BED" w14:paraId="610B075F" w14:textId="77777777" w:rsidTr="00320126">
        <w:trPr>
          <w:trHeight w:val="450"/>
          <w:tblCellSpacing w:w="0" w:type="dxa"/>
        </w:trPr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14:paraId="5B9413A8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2159" w:type="pct"/>
            <w:vMerge w:val="restart"/>
            <w:shd w:val="clear" w:color="auto" w:fill="auto"/>
            <w:vAlign w:val="center"/>
            <w:hideMark/>
          </w:tcPr>
          <w:p w14:paraId="5AC2F43D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  <w:hideMark/>
          </w:tcPr>
          <w:p w14:paraId="0420AAB2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Thứ tự tại mục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95" w:type="pct"/>
            <w:vMerge w:val="restart"/>
          </w:tcPr>
          <w:p w14:paraId="74411CAB" w14:textId="77777777" w:rsidR="008F28EC" w:rsidRPr="006B60C8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ND/CCCD</w:t>
            </w:r>
          </w:p>
        </w:tc>
        <w:tc>
          <w:tcPr>
            <w:tcW w:w="632" w:type="pct"/>
            <w:vMerge w:val="restart"/>
          </w:tcPr>
          <w:p w14:paraId="00F5BA32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tiền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đề nghị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hỗ tr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(đồng)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14:paraId="6DF4BD32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8F28EC" w:rsidRPr="00C27BED" w14:paraId="555693BD" w14:textId="77777777" w:rsidTr="00320126">
        <w:trPr>
          <w:trHeight w:val="474"/>
          <w:tblCellSpacing w:w="0" w:type="dxa"/>
        </w:trPr>
        <w:tc>
          <w:tcPr>
            <w:tcW w:w="209" w:type="pct"/>
            <w:vMerge/>
            <w:shd w:val="clear" w:color="auto" w:fill="auto"/>
            <w:vAlign w:val="center"/>
          </w:tcPr>
          <w:p w14:paraId="7F26B594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159" w:type="pct"/>
            <w:vMerge/>
            <w:shd w:val="clear" w:color="auto" w:fill="auto"/>
            <w:vAlign w:val="center"/>
          </w:tcPr>
          <w:p w14:paraId="0B10E874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22B25D05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5" w:type="pct"/>
            <w:vMerge/>
          </w:tcPr>
          <w:p w14:paraId="2FA7491B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2" w:type="pct"/>
            <w:vMerge/>
          </w:tcPr>
          <w:p w14:paraId="3FAC64C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14:paraId="53A3FE10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8F28EC" w:rsidRPr="00C27BED" w14:paraId="495DFA50" w14:textId="77777777" w:rsidTr="00320126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  <w:hideMark/>
          </w:tcPr>
          <w:p w14:paraId="756E9106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59" w:type="pct"/>
            <w:shd w:val="clear" w:color="auto" w:fill="auto"/>
            <w:vAlign w:val="center"/>
            <w:hideMark/>
          </w:tcPr>
          <w:p w14:paraId="2DBE8B71" w14:textId="77777777" w:rsidR="008F28EC" w:rsidRPr="00C27BED" w:rsidRDefault="008F28EC" w:rsidP="003201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A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01F83610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I/1</w:t>
            </w:r>
          </w:p>
        </w:tc>
        <w:tc>
          <w:tcPr>
            <w:tcW w:w="895" w:type="pct"/>
          </w:tcPr>
          <w:p w14:paraId="2A3EA648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632" w:type="pct"/>
          </w:tcPr>
          <w:p w14:paraId="407DE0EA" w14:textId="01E4B366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382A49CC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8F28EC" w:rsidRPr="00C27BED" w14:paraId="672A3D99" w14:textId="77777777" w:rsidTr="00320126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  <w:hideMark/>
          </w:tcPr>
          <w:p w14:paraId="3558BBC9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59" w:type="pct"/>
            <w:shd w:val="clear" w:color="auto" w:fill="auto"/>
            <w:vAlign w:val="center"/>
            <w:hideMark/>
          </w:tcPr>
          <w:p w14:paraId="2828D700" w14:textId="77777777" w:rsidR="008F28EC" w:rsidRPr="00C27BED" w:rsidRDefault="008F28EC" w:rsidP="003201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1CCF1B1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5" w:type="pct"/>
          </w:tcPr>
          <w:p w14:paraId="6E60F335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</w:tcPr>
          <w:p w14:paraId="185F2547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525D35C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8F28EC" w:rsidRPr="00C27BED" w14:paraId="2FC61A1A" w14:textId="77777777" w:rsidTr="00320126">
        <w:trPr>
          <w:tblCellSpacing w:w="0" w:type="dxa"/>
        </w:trPr>
        <w:tc>
          <w:tcPr>
            <w:tcW w:w="209" w:type="pct"/>
            <w:shd w:val="clear" w:color="auto" w:fill="auto"/>
            <w:vAlign w:val="center"/>
          </w:tcPr>
          <w:p w14:paraId="5A89F3D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159" w:type="pct"/>
            <w:shd w:val="clear" w:color="auto" w:fill="auto"/>
            <w:vAlign w:val="center"/>
          </w:tcPr>
          <w:p w14:paraId="795D6AF4" w14:textId="77777777" w:rsidR="008F28EC" w:rsidRPr="00C27BED" w:rsidRDefault="008F28EC" w:rsidP="0032012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FDD14A5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14:paraId="2F6DB71D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pct"/>
          </w:tcPr>
          <w:p w14:paraId="1F169DB7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1AD4893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8F28EC" w:rsidRPr="00C27BED" w14:paraId="201F320E" w14:textId="77777777" w:rsidTr="00320126">
        <w:trPr>
          <w:tblCellSpacing w:w="0" w:type="dxa"/>
        </w:trPr>
        <w:tc>
          <w:tcPr>
            <w:tcW w:w="2368" w:type="pct"/>
            <w:gridSpan w:val="2"/>
            <w:shd w:val="clear" w:color="auto" w:fill="auto"/>
            <w:vAlign w:val="center"/>
            <w:hideMark/>
          </w:tcPr>
          <w:p w14:paraId="5DE42418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1449A5F5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95" w:type="pct"/>
          </w:tcPr>
          <w:p w14:paraId="6870576E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2" w:type="pct"/>
          </w:tcPr>
          <w:p w14:paraId="38D71657" w14:textId="77777777" w:rsidR="008F28EC" w:rsidRPr="00F52673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26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30.000.000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2E80D95B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67D00D30" w14:textId="77777777" w:rsidR="008F28EC" w:rsidRPr="00C27BED" w:rsidRDefault="008F28EC" w:rsidP="008F28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(Số tiền hỗ trợ bằng chữ: </w:t>
      </w:r>
      <w:r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F52673">
        <w:rPr>
          <w:rFonts w:ascii="Times New Roman" w:eastAsia="Times New Roman" w:hAnsi="Times New Roman" w:cs="Times New Roman"/>
          <w:i/>
          <w:iCs/>
          <w:color w:val="000000"/>
        </w:rPr>
        <w:t>a mươi triệu đồng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</w:t>
      </w:r>
    </w:p>
    <w:p w14:paraId="3396DCEE" w14:textId="365B667C" w:rsidR="008F28EC" w:rsidRPr="00C27BED" w:rsidRDefault="008F28EC" w:rsidP="008F28EC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DANH SÁCH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ĐOÀN VIÊN,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NGƯỜI LAO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TẠM HOÃN THỰC HIỆN HỢP ĐỒNG LAO ĐỘNG, NGHỈ VIỆC KHÔNG HƯỞNG LƯƠNG</w:t>
      </w:r>
      <w:r w:rsidRPr="00C2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VÀ ĐANG NUÔI CON ĐẺ HOẶC CON NUÔI HOẶC CHĂM SÓC THAY THẾ TRẺ EM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667"/>
        <w:gridCol w:w="1244"/>
        <w:gridCol w:w="1502"/>
        <w:gridCol w:w="1277"/>
        <w:gridCol w:w="1274"/>
        <w:gridCol w:w="1561"/>
        <w:gridCol w:w="1415"/>
        <w:gridCol w:w="1277"/>
        <w:gridCol w:w="1371"/>
      </w:tblGrid>
      <w:tr w:rsidR="008F28EC" w:rsidRPr="00C27BED" w14:paraId="3A8A70A3" w14:textId="77777777" w:rsidTr="00320126">
        <w:trPr>
          <w:tblCellSpacing w:w="0" w:type="dxa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5EEB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29A6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9BB2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Thứ tự tại mục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0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E610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Thông tin về con và vợ hoặc chồng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CAF4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ND/CCCD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D5F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 xml:space="preserve">tiền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đề nghị 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hỗ tr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(đồng)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6BEF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8F28EC" w:rsidRPr="00C27BED" w14:paraId="399D4DAF" w14:textId="77777777" w:rsidTr="0032012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FFB9F" w14:textId="77777777" w:rsidR="008F28EC" w:rsidRPr="00C27BED" w:rsidRDefault="008F28EC" w:rsidP="0032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4FDDF" w14:textId="77777777" w:rsidR="008F28EC" w:rsidRPr="00C27BED" w:rsidRDefault="008F28EC" w:rsidP="0032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C1845" w14:textId="77777777" w:rsidR="008F28EC" w:rsidRPr="00C27BED" w:rsidRDefault="008F28EC" w:rsidP="0032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FB1C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trẻ em chưa đủ 6 tuổi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5E88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Ngày tháng năm sinh của trẻ em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3689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Họ và tên vợ hoặc chồng (ở c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ộ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 2)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0947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ố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CMT/thẻ căn cước công dân của vợ hoặc chồng</w:t>
            </w:r>
          </w:p>
        </w:tc>
        <w:tc>
          <w:tcPr>
            <w:tcW w:w="52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5B021" w14:textId="77777777" w:rsidR="008F28EC" w:rsidRPr="00C27BED" w:rsidRDefault="008F28EC" w:rsidP="0032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29278" w14:textId="77777777" w:rsidR="008F28EC" w:rsidRPr="00C27BED" w:rsidRDefault="008F28EC" w:rsidP="0032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9CD14" w14:textId="77777777" w:rsidR="008F28EC" w:rsidRPr="00C27BED" w:rsidRDefault="008F28EC" w:rsidP="00320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28EC" w:rsidRPr="00C27BED" w14:paraId="202FD4BD" w14:textId="77777777" w:rsidTr="00320126">
        <w:trPr>
          <w:tblCellSpacing w:w="0" w:type="dxa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0F1C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28B87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Văn B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F722B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II/1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B90F8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Văn D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6086" w14:textId="1753B791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11/01/2021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4B3C4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Nguyễn Thị 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16429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3969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333AF" w14:textId="7FA47078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7F70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28EC" w:rsidRPr="00C27BED" w14:paraId="43A9732D" w14:textId="77777777" w:rsidTr="00320126">
        <w:trPr>
          <w:tblCellSpacing w:w="0" w:type="dxa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2376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46AC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2867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AAD1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04F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61DB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109B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892D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644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DFD3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8F28EC" w:rsidRPr="00C27BED" w14:paraId="4B383B6F" w14:textId="77777777" w:rsidTr="00320126">
        <w:trPr>
          <w:tblCellSpacing w:w="0" w:type="dxa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450CD" w14:textId="77777777" w:rsidR="008F28EC" w:rsidRPr="006B60C8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C9EF0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A4E8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4709C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0CE0B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D2668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73648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A269D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80494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720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</w:p>
        </w:tc>
      </w:tr>
      <w:tr w:rsidR="008F28EC" w:rsidRPr="00C27BED" w14:paraId="136D893C" w14:textId="77777777" w:rsidTr="00320126">
        <w:trPr>
          <w:tblCellSpacing w:w="0" w:type="dxa"/>
        </w:trPr>
        <w:tc>
          <w:tcPr>
            <w:tcW w:w="9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DB95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ADD5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A1E4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75AE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637C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6CA0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3B80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5D43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20.000.000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C349" w14:textId="77777777" w:rsidR="008F28EC" w:rsidRPr="00C27BED" w:rsidRDefault="008F28EC" w:rsidP="0032012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14:paraId="6C3681BC" w14:textId="01B603AE" w:rsidR="008F28EC" w:rsidRPr="00C27BED" w:rsidRDefault="008F28EC" w:rsidP="008F28E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(S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ố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 ti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ề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 hỗ trợ b</w:t>
      </w:r>
      <w:r w:rsidRPr="00C27BED">
        <w:rPr>
          <w:rFonts w:ascii="Times New Roman" w:eastAsia="Times New Roman" w:hAnsi="Times New Roman" w:cs="Times New Roman"/>
          <w:i/>
          <w:iCs/>
          <w:color w:val="000000"/>
        </w:rPr>
        <w:t>ằ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ng chữ: </w:t>
      </w:r>
      <w:r w:rsidRPr="004251C0">
        <w:rPr>
          <w:rFonts w:ascii="Times New Roman" w:eastAsia="Times New Roman" w:hAnsi="Times New Roman" w:cs="Times New Roman"/>
          <w:i/>
          <w:iCs/>
          <w:color w:val="000000"/>
        </w:rPr>
        <w:t>Hai mươi triệu đồng</w:t>
      </w:r>
      <w:r w:rsidRPr="00C27BED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)</w:t>
      </w:r>
    </w:p>
    <w:p w14:paraId="1F5209D6" w14:textId="77777777" w:rsidR="00C27BED" w:rsidRPr="00C27BED" w:rsidRDefault="00C27BED" w:rsidP="00C27B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27BED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6"/>
        <w:gridCol w:w="6786"/>
      </w:tblGrid>
      <w:tr w:rsidR="00C27BED" w:rsidRPr="00C27BED" w14:paraId="56D9C719" w14:textId="77777777" w:rsidTr="004251C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0671986C" w14:textId="2B9BA7AD" w:rsidR="004251C0" w:rsidRPr="004251C0" w:rsidRDefault="004251C0" w:rsidP="0042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</w:pP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 ....tháng....năm....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br/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TM. BAN CHẤP HÀNH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  <w:p w14:paraId="1B42A8BD" w14:textId="488974FE" w:rsidR="004251C0" w:rsidRPr="00C27BED" w:rsidRDefault="004251C0" w:rsidP="0042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TỊCH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 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tên và đóng dấu)</w:t>
            </w:r>
          </w:p>
          <w:p w14:paraId="29502AE3" w14:textId="034BCD37" w:rsidR="00C27BED" w:rsidRPr="00C27BED" w:rsidRDefault="00C27BED" w:rsidP="0042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038A1FA2" w14:textId="77777777" w:rsidR="00C27BED" w:rsidRPr="00C27BED" w:rsidRDefault="00C27BED" w:rsidP="00425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Ngày ....tháng....năm....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ĐẠI DIỆN 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SỬ DỤNG LAO ĐỘNG</w:t>
            </w:r>
            <w:r w:rsidRPr="00C27BE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br/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(K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 </w:t>
            </w:r>
            <w:r w:rsidRPr="00C27BED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tên và đóng dấu)</w:t>
            </w:r>
          </w:p>
          <w:p w14:paraId="64EC432B" w14:textId="77777777" w:rsidR="00C27BED" w:rsidRPr="00C27BED" w:rsidRDefault="00C27BED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7B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BEBC9BB" w14:textId="00602D04" w:rsidR="00196988" w:rsidRDefault="00196988">
      <w:pPr>
        <w:rPr>
          <w:rFonts w:ascii="Times New Roman" w:hAnsi="Times New Roman" w:cs="Times New Roman"/>
        </w:rPr>
      </w:pPr>
    </w:p>
    <w:p w14:paraId="04ABA33C" w14:textId="6C381C89" w:rsidR="004E6366" w:rsidRDefault="004E6366">
      <w:pPr>
        <w:rPr>
          <w:rFonts w:ascii="Times New Roman" w:hAnsi="Times New Roman" w:cs="Times New Roman"/>
        </w:rPr>
      </w:pPr>
      <w:r w:rsidRPr="004E6366">
        <w:rPr>
          <w:rFonts w:ascii="Times New Roman" w:hAnsi="Times New Roman" w:cs="Times New Roman"/>
          <w:b/>
          <w:bCs/>
        </w:rPr>
        <w:t>Chú ý:</w:t>
      </w:r>
      <w:r>
        <w:rPr>
          <w:rFonts w:ascii="Times New Roman" w:hAnsi="Times New Roman" w:cs="Times New Roman"/>
        </w:rPr>
        <w:t xml:space="preserve"> trường hợp doanh nghiệp, hợp tác xã chưa thành lập công đoàn cơ sở thì chỉ cần ký, đóng dấu của người sử dụng lao động.</w:t>
      </w:r>
    </w:p>
    <w:p w14:paraId="36A8E5DC" w14:textId="77777777" w:rsidR="00A164F3" w:rsidRDefault="00A164F3" w:rsidP="00A164F3">
      <w:pPr>
        <w:rPr>
          <w:rFonts w:ascii="Times New Roman" w:hAnsi="Times New Roman" w:cs="Times New Roman"/>
        </w:rPr>
      </w:pPr>
      <w:r w:rsidRPr="002644C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Trường hợp chưa thành lập CĐCS thì đề tên của người sử dụng lao động.</w:t>
      </w:r>
    </w:p>
    <w:p w14:paraId="08870649" w14:textId="77777777" w:rsidR="00A164F3" w:rsidRPr="00C27BED" w:rsidRDefault="00A164F3" w:rsidP="00A16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Theo thời gian tổng hợp và chốt danh sách. Ví dụ từ ngày 01/10/2022 đến 31/12/2022.</w:t>
      </w:r>
    </w:p>
    <w:p w14:paraId="3F08DE6F" w14:textId="77777777" w:rsidR="00A164F3" w:rsidRPr="00C27BED" w:rsidRDefault="00A164F3" w:rsidP="00A16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Gửi công đoàn cấp trên trực tiếp.</w:t>
      </w:r>
    </w:p>
    <w:p w14:paraId="3FABA36A" w14:textId="77777777" w:rsidR="00A164F3" w:rsidRPr="00C27BED" w:rsidRDefault="00A164F3">
      <w:pPr>
        <w:rPr>
          <w:rFonts w:ascii="Times New Roman" w:hAnsi="Times New Roman" w:cs="Times New Roman"/>
        </w:rPr>
      </w:pPr>
    </w:p>
    <w:sectPr w:rsidR="00A164F3" w:rsidRPr="00C27BED" w:rsidSect="004251C0">
      <w:pgSz w:w="15840" w:h="12240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30E2" w14:textId="77777777" w:rsidR="009C46FE" w:rsidRDefault="009C46FE" w:rsidP="00E54A3C">
      <w:pPr>
        <w:spacing w:after="0" w:line="240" w:lineRule="auto"/>
      </w:pPr>
      <w:r>
        <w:separator/>
      </w:r>
    </w:p>
  </w:endnote>
  <w:endnote w:type="continuationSeparator" w:id="0">
    <w:p w14:paraId="22AF9DBC" w14:textId="77777777" w:rsidR="009C46FE" w:rsidRDefault="009C46FE" w:rsidP="00E5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7B0E" w14:textId="77777777" w:rsidR="009C46FE" w:rsidRDefault="009C46FE" w:rsidP="00E54A3C">
      <w:pPr>
        <w:spacing w:after="0" w:line="240" w:lineRule="auto"/>
      </w:pPr>
      <w:r>
        <w:separator/>
      </w:r>
    </w:p>
  </w:footnote>
  <w:footnote w:type="continuationSeparator" w:id="0">
    <w:p w14:paraId="45819071" w14:textId="77777777" w:rsidR="009C46FE" w:rsidRDefault="009C46FE" w:rsidP="00E5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2065" w14:textId="3FEB72F2" w:rsidR="00C53531" w:rsidRPr="00E54A3C" w:rsidRDefault="00E54A3C" w:rsidP="00C53531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E54A3C">
      <w:rPr>
        <w:rFonts w:ascii="Times New Roman" w:hAnsi="Times New Roman" w:cs="Times New Roman"/>
        <w:b/>
        <w:bCs/>
        <w:sz w:val="24"/>
        <w:szCs w:val="24"/>
      </w:rPr>
      <w:t>Mẫu số 0</w:t>
    </w:r>
    <w:r w:rsidR="00C53531">
      <w:rPr>
        <w:rFonts w:ascii="Times New Roman" w:hAnsi="Times New Roman" w:cs="Times New Roman"/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93A71"/>
    <w:multiLevelType w:val="hybridMultilevel"/>
    <w:tmpl w:val="4480535E"/>
    <w:lvl w:ilvl="0" w:tplc="74265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F6"/>
    <w:rsid w:val="000C0680"/>
    <w:rsid w:val="00121EC9"/>
    <w:rsid w:val="00196988"/>
    <w:rsid w:val="00260972"/>
    <w:rsid w:val="00334C5E"/>
    <w:rsid w:val="00424011"/>
    <w:rsid w:val="004251C0"/>
    <w:rsid w:val="004E6366"/>
    <w:rsid w:val="00590B59"/>
    <w:rsid w:val="005D552D"/>
    <w:rsid w:val="006B60C8"/>
    <w:rsid w:val="007B6D48"/>
    <w:rsid w:val="008675DC"/>
    <w:rsid w:val="008E296F"/>
    <w:rsid w:val="008F28EC"/>
    <w:rsid w:val="009C46FE"/>
    <w:rsid w:val="00A164F3"/>
    <w:rsid w:val="00A2293C"/>
    <w:rsid w:val="00A67EF6"/>
    <w:rsid w:val="00B37DAB"/>
    <w:rsid w:val="00C23356"/>
    <w:rsid w:val="00C27BED"/>
    <w:rsid w:val="00C53531"/>
    <w:rsid w:val="00CF0490"/>
    <w:rsid w:val="00D509A9"/>
    <w:rsid w:val="00E02796"/>
    <w:rsid w:val="00E54A3C"/>
    <w:rsid w:val="00EA680C"/>
    <w:rsid w:val="00F52673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54C5"/>
  <w15:chartTrackingRefBased/>
  <w15:docId w15:val="{CF49BFE2-CA1E-4528-855A-E388CF9B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3C"/>
  </w:style>
  <w:style w:type="paragraph" w:styleId="Footer">
    <w:name w:val="footer"/>
    <w:basedOn w:val="Normal"/>
    <w:link w:val="FooterChar"/>
    <w:uiPriority w:val="99"/>
    <w:unhideWhenUsed/>
    <w:rsid w:val="00E5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nguyenvinhquang1309</dc:creator>
  <cp:keywords/>
  <dc:description/>
  <cp:lastModifiedBy>nguyenvinhquang1309</cp:lastModifiedBy>
  <cp:revision>15</cp:revision>
  <cp:lastPrinted>2023-01-13T07:00:00Z</cp:lastPrinted>
  <dcterms:created xsi:type="dcterms:W3CDTF">2022-12-25T13:17:00Z</dcterms:created>
  <dcterms:modified xsi:type="dcterms:W3CDTF">2023-01-13T07:03:00Z</dcterms:modified>
</cp:coreProperties>
</file>