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8" w:type="dxa"/>
        <w:jc w:val="center"/>
        <w:tblCellMar>
          <w:left w:w="28" w:type="dxa"/>
          <w:right w:w="28" w:type="dxa"/>
        </w:tblCellMar>
        <w:tblLook w:val="01E0" w:firstRow="1" w:lastRow="1" w:firstColumn="1" w:lastColumn="1" w:noHBand="0" w:noVBand="0"/>
      </w:tblPr>
      <w:tblGrid>
        <w:gridCol w:w="5185"/>
        <w:gridCol w:w="4803"/>
      </w:tblGrid>
      <w:tr w:rsidR="002C309C" w:rsidRPr="002C309C" w14:paraId="67F3A0CA" w14:textId="77777777" w:rsidTr="0045656A">
        <w:trPr>
          <w:trHeight w:val="800"/>
          <w:jc w:val="center"/>
        </w:trPr>
        <w:tc>
          <w:tcPr>
            <w:tcW w:w="5185" w:type="dxa"/>
            <w:hideMark/>
          </w:tcPr>
          <w:p w14:paraId="18581C8C" w14:textId="77777777" w:rsidR="00590AFE" w:rsidRPr="002C309C" w:rsidRDefault="00590AFE" w:rsidP="0045656A">
            <w:pPr>
              <w:jc w:val="center"/>
              <w:rPr>
                <w:rFonts w:ascii="Times New Roman" w:eastAsia="Times New Roman" w:hAnsi="Times New Roman"/>
                <w:color w:val="auto"/>
                <w:spacing w:val="-8"/>
                <w:szCs w:val="26"/>
              </w:rPr>
            </w:pPr>
            <w:bookmarkStart w:id="0" w:name="bookmark0"/>
            <w:r w:rsidRPr="002C309C">
              <w:rPr>
                <w:rFonts w:ascii="Times New Roman" w:eastAsia="Times New Roman" w:hAnsi="Times New Roman"/>
                <w:color w:val="auto"/>
                <w:spacing w:val="-8"/>
                <w:szCs w:val="26"/>
              </w:rPr>
              <w:t>TỔNG LIÊN ĐOÀN LAO ĐỘNG VIỆT NAM</w:t>
            </w:r>
          </w:p>
          <w:p w14:paraId="074BF876" w14:textId="77777777" w:rsidR="00590AFE" w:rsidRPr="002C309C" w:rsidRDefault="00590AFE" w:rsidP="0045656A">
            <w:pPr>
              <w:jc w:val="center"/>
              <w:rPr>
                <w:rFonts w:ascii="Times New Roman" w:eastAsia="Times New Roman" w:hAnsi="Times New Roman"/>
                <w:b/>
                <w:color w:val="auto"/>
                <w:spacing w:val="-8"/>
                <w:sz w:val="22"/>
                <w:szCs w:val="22"/>
              </w:rPr>
            </w:pPr>
            <w:r w:rsidRPr="002C309C">
              <w:rPr>
                <w:rFonts w:ascii="Calibri" w:eastAsia="Calibri" w:hAnsi="Calibri"/>
                <w:noProof/>
                <w:color w:val="auto"/>
                <w:sz w:val="22"/>
                <w:szCs w:val="22"/>
                <w:lang w:val="en-US"/>
              </w:rPr>
              <mc:AlternateContent>
                <mc:Choice Requires="wps">
                  <w:drawing>
                    <wp:anchor distT="0" distB="0" distL="114300" distR="114300" simplePos="0" relativeHeight="251660288" behindDoc="0" locked="0" layoutInCell="1" allowOverlap="1" wp14:anchorId="58BFB6B6" wp14:editId="5A196B84">
                      <wp:simplePos x="0" y="0"/>
                      <wp:positionH relativeFrom="column">
                        <wp:posOffset>76200</wp:posOffset>
                      </wp:positionH>
                      <wp:positionV relativeFrom="paragraph">
                        <wp:posOffset>219857</wp:posOffset>
                      </wp:positionV>
                      <wp:extent cx="31089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A03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3pt" to="25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LsAEAAEgDAAAOAAAAZHJzL2Uyb0RvYy54bWysU8Fu2zAMvQ/YPwi6L3YytG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Pl1Xt/cXqee&#10;qHOsguZcGIjjd4OjyJtWOuuzD9DA/pFjJgLNOSVfe3ywzpVeOi+mVt5eLa5KAaOzOgdzGlO/XTsS&#10;e8jTUL6iKkXepxHuvC5ggwH97bSPYN3rPj3u/MmMrD8PGzdb1McNnU1K7SosT6OV5+H9uVS//QCr&#10;PwAAAP//AwBQSwMEFAAGAAgAAAAhADvZqe7bAAAACAEAAA8AAABkcnMvZG93bnJldi54bWxMj0FP&#10;wzAMhe9I/IfISFwmlqyDCZWmEwJ648IAcfUa01Y0TtdkW+HXY8QBbn5+1vP3ivXke3WgMXaBLSzm&#10;BhRxHVzHjYWX5+riGlRMyA77wGThkyKsy9OTAnMXjvxEh01qlIRwzNFCm9KQax3rljzGeRiIxXsP&#10;o8ckcmy0G/Eo4b7XmTEr7bFj+dDiQHct1R+bvbcQq1faVV+zembelk2gbHf/+IDWnp9NtzegEk3p&#10;7xh+8AUdSmHahj27qHrRmVRJFpaXK1DiX5mFDNvfhS4L/b9A+Q0AAP//AwBQSwECLQAUAAYACAAA&#10;ACEAtoM4kv4AAADhAQAAEwAAAAAAAAAAAAAAAAAAAAAAW0NvbnRlbnRfVHlwZXNdLnhtbFBLAQIt&#10;ABQABgAIAAAAIQA4/SH/1gAAAJQBAAALAAAAAAAAAAAAAAAAAC8BAABfcmVscy8ucmVsc1BLAQIt&#10;ABQABgAIAAAAIQB/eibLsAEAAEgDAAAOAAAAAAAAAAAAAAAAAC4CAABkcnMvZTJvRG9jLnhtbFBL&#10;AQItABQABgAIAAAAIQA72anu2wAAAAgBAAAPAAAAAAAAAAAAAAAAAAoEAABkcnMvZG93bnJldi54&#10;bWxQSwUGAAAAAAQABADzAAAAEgUAAAAA&#10;"/>
                  </w:pict>
                </mc:Fallback>
              </mc:AlternateContent>
            </w:r>
            <w:r w:rsidRPr="002C309C">
              <w:rPr>
                <w:rFonts w:ascii="Times New Roman" w:eastAsia="Times New Roman" w:hAnsi="Times New Roman"/>
                <w:b/>
                <w:color w:val="auto"/>
                <w:spacing w:val="-8"/>
                <w:sz w:val="26"/>
              </w:rPr>
              <w:t>LIÊN ĐOÀN LAO ĐỘNG TỈNH BÌNH ĐỊNH</w:t>
            </w:r>
          </w:p>
        </w:tc>
        <w:tc>
          <w:tcPr>
            <w:tcW w:w="4803" w:type="dxa"/>
            <w:hideMark/>
          </w:tcPr>
          <w:p w14:paraId="088772EE" w14:textId="77777777" w:rsidR="00590AFE" w:rsidRPr="002C309C" w:rsidRDefault="00590AFE" w:rsidP="0045656A">
            <w:pPr>
              <w:jc w:val="center"/>
              <w:rPr>
                <w:rFonts w:ascii="Times New Roman" w:eastAsia="Times New Roman" w:hAnsi="Times New Roman"/>
                <w:b/>
                <w:color w:val="auto"/>
                <w:spacing w:val="-8"/>
              </w:rPr>
            </w:pPr>
            <w:r w:rsidRPr="002C309C">
              <w:rPr>
                <w:rFonts w:ascii="Times New Roman" w:eastAsia="Times New Roman" w:hAnsi="Times New Roman"/>
                <w:b/>
                <w:color w:val="auto"/>
                <w:spacing w:val="-8"/>
              </w:rPr>
              <w:t>CỘNG HÒA XÃ HỘI CHỦ NGHĨA VIỆT NAM</w:t>
            </w:r>
          </w:p>
          <w:p w14:paraId="4F50C071" w14:textId="77777777" w:rsidR="00590AFE" w:rsidRPr="002C309C" w:rsidRDefault="00590AFE" w:rsidP="0045656A">
            <w:pPr>
              <w:jc w:val="center"/>
              <w:rPr>
                <w:rFonts w:ascii="Times New Roman" w:eastAsia="Times New Roman" w:hAnsi="Times New Roman"/>
                <w:b/>
                <w:color w:val="auto"/>
                <w:spacing w:val="-8"/>
                <w:sz w:val="26"/>
                <w:szCs w:val="26"/>
              </w:rPr>
            </w:pPr>
            <w:r w:rsidRPr="002C309C">
              <w:rPr>
                <w:rFonts w:ascii="Calibri" w:eastAsia="Calibri" w:hAnsi="Calibri"/>
                <w:noProof/>
                <w:color w:val="auto"/>
                <w:sz w:val="22"/>
                <w:szCs w:val="22"/>
                <w:lang w:val="en-US"/>
              </w:rPr>
              <mc:AlternateContent>
                <mc:Choice Requires="wps">
                  <w:drawing>
                    <wp:anchor distT="0" distB="0" distL="114300" distR="114300" simplePos="0" relativeHeight="251661312" behindDoc="0" locked="0" layoutInCell="1" allowOverlap="1" wp14:anchorId="71481A65" wp14:editId="0D7D7902">
                      <wp:simplePos x="0" y="0"/>
                      <wp:positionH relativeFrom="column">
                        <wp:posOffset>581025</wp:posOffset>
                      </wp:positionH>
                      <wp:positionV relativeFrom="paragraph">
                        <wp:posOffset>214777</wp:posOffset>
                      </wp:positionV>
                      <wp:extent cx="19081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C98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6.9pt" to="19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AA9MRncAAAACAEAAA8AAABkcnMvZG93bnJldi54bWxMj8FO&#10;wzAQRO9I/IO1SFwq6jQRqA1xKgTkxoVCxXUbL0lEvE5jtw18PYs4wHFnRrPzivXkenWkMXSeDSzm&#10;CSji2tuOGwOvL9XVElSIyBZ7z2TgkwKsy/OzAnPrT/xMx01slJRwyNFAG+OQax3qlhyGuR+IxXv3&#10;o8Mo59hoO+JJyl2v0yS50Q47lg8tDnTfUv2xOTgDodrSvvqa1bPkLWs8pfuHp0c05vJiursFFWmK&#10;f2H4mS/ToZRNO39gG1RvYLW4lqSBLBMC8bNVKmy7X0GXhf4PUH4DAAD//wMAUEsBAi0AFAAGAAgA&#10;AAAhALaDOJL+AAAA4QEAABMAAAAAAAAAAAAAAAAAAAAAAFtDb250ZW50X1R5cGVzXS54bWxQSwEC&#10;LQAUAAYACAAAACEAOP0h/9YAAACUAQAACwAAAAAAAAAAAAAAAAAvAQAAX3JlbHMvLnJlbHNQSwEC&#10;LQAUAAYACAAAACEAYOc9+7ABAABIAwAADgAAAAAAAAAAAAAAAAAuAgAAZHJzL2Uyb0RvYy54bWxQ&#10;SwECLQAUAAYACAAAACEAAD0xGdwAAAAIAQAADwAAAAAAAAAAAAAAAAAKBAAAZHJzL2Rvd25yZXYu&#10;eG1sUEsFBgAAAAAEAAQA8wAAABMFAAAAAA==&#10;"/>
                  </w:pict>
                </mc:Fallback>
              </mc:AlternateContent>
            </w:r>
            <w:r w:rsidRPr="002C309C">
              <w:rPr>
                <w:rFonts w:ascii="Times New Roman" w:eastAsia="Times New Roman" w:hAnsi="Times New Roman"/>
                <w:b/>
                <w:color w:val="auto"/>
                <w:spacing w:val="-8"/>
                <w:sz w:val="26"/>
                <w:szCs w:val="26"/>
              </w:rPr>
              <w:t>Độc lập - Tự do - Hạnh phúc</w:t>
            </w:r>
          </w:p>
        </w:tc>
      </w:tr>
      <w:tr w:rsidR="002C309C" w:rsidRPr="002C309C" w14:paraId="40E4F8BC" w14:textId="77777777" w:rsidTr="0045656A">
        <w:trPr>
          <w:trHeight w:val="195"/>
          <w:jc w:val="center"/>
        </w:trPr>
        <w:tc>
          <w:tcPr>
            <w:tcW w:w="5185" w:type="dxa"/>
          </w:tcPr>
          <w:p w14:paraId="086C5B40" w14:textId="77777777" w:rsidR="00590AFE" w:rsidRPr="002C309C" w:rsidRDefault="00590AFE" w:rsidP="00C005AD">
            <w:pPr>
              <w:jc w:val="center"/>
              <w:rPr>
                <w:rFonts w:ascii="Times New Roman" w:eastAsia="Times New Roman" w:hAnsi="Times New Roman"/>
                <w:color w:val="auto"/>
                <w:sz w:val="26"/>
                <w:szCs w:val="26"/>
                <w:lang w:val="en-US"/>
              </w:rPr>
            </w:pPr>
            <w:r w:rsidRPr="002C309C">
              <w:rPr>
                <w:rFonts w:ascii="Times New Roman" w:eastAsia="Times New Roman" w:hAnsi="Times New Roman"/>
                <w:color w:val="auto"/>
                <w:sz w:val="26"/>
                <w:szCs w:val="26"/>
              </w:rPr>
              <w:t xml:space="preserve">Số: </w:t>
            </w:r>
            <w:r w:rsidR="00C005AD">
              <w:rPr>
                <w:rFonts w:ascii="Times New Roman" w:eastAsia="Times New Roman" w:hAnsi="Times New Roman"/>
                <w:color w:val="auto"/>
                <w:sz w:val="26"/>
                <w:szCs w:val="26"/>
                <w:lang w:val="en-US"/>
              </w:rPr>
              <w:t>37</w:t>
            </w:r>
            <w:r w:rsidRPr="002C309C">
              <w:rPr>
                <w:rFonts w:ascii="Times New Roman" w:eastAsia="Times New Roman" w:hAnsi="Times New Roman"/>
                <w:color w:val="auto"/>
                <w:sz w:val="26"/>
                <w:szCs w:val="26"/>
              </w:rPr>
              <w:t>/</w:t>
            </w:r>
            <w:r w:rsidRPr="002C309C">
              <w:rPr>
                <w:rFonts w:ascii="Times New Roman" w:eastAsia="Times New Roman" w:hAnsi="Times New Roman"/>
                <w:color w:val="auto"/>
                <w:sz w:val="26"/>
                <w:szCs w:val="26"/>
                <w:lang w:val="en-US"/>
              </w:rPr>
              <w:t>KH-</w:t>
            </w:r>
            <w:r w:rsidRPr="002C309C">
              <w:rPr>
                <w:rFonts w:ascii="Times New Roman" w:eastAsia="Times New Roman" w:hAnsi="Times New Roman"/>
                <w:color w:val="auto"/>
                <w:sz w:val="26"/>
                <w:szCs w:val="26"/>
              </w:rPr>
              <w:t>LĐLĐ</w:t>
            </w:r>
          </w:p>
        </w:tc>
        <w:tc>
          <w:tcPr>
            <w:tcW w:w="4803" w:type="dxa"/>
            <w:hideMark/>
          </w:tcPr>
          <w:p w14:paraId="3FF54F03" w14:textId="77777777" w:rsidR="00590AFE" w:rsidRPr="002C309C" w:rsidRDefault="00590AFE" w:rsidP="00C005AD">
            <w:pPr>
              <w:jc w:val="center"/>
              <w:rPr>
                <w:rFonts w:ascii="Times New Roman" w:eastAsia="Times New Roman" w:hAnsi="Times New Roman"/>
                <w:i/>
                <w:color w:val="auto"/>
                <w:sz w:val="26"/>
                <w:szCs w:val="26"/>
              </w:rPr>
            </w:pPr>
            <w:r w:rsidRPr="002C309C">
              <w:rPr>
                <w:rFonts w:ascii="Times New Roman" w:eastAsia="Times New Roman" w:hAnsi="Times New Roman"/>
                <w:i/>
                <w:color w:val="auto"/>
                <w:sz w:val="26"/>
                <w:szCs w:val="26"/>
              </w:rPr>
              <w:t xml:space="preserve">Bình Định, ngày </w:t>
            </w:r>
            <w:r w:rsidR="00C005AD">
              <w:rPr>
                <w:rFonts w:ascii="Times New Roman" w:eastAsia="Times New Roman" w:hAnsi="Times New Roman"/>
                <w:i/>
                <w:color w:val="auto"/>
                <w:sz w:val="26"/>
                <w:szCs w:val="26"/>
                <w:lang w:val="en-US"/>
              </w:rPr>
              <w:t>04</w:t>
            </w:r>
            <w:r w:rsidRPr="002C309C">
              <w:rPr>
                <w:rFonts w:ascii="Times New Roman" w:eastAsia="Times New Roman" w:hAnsi="Times New Roman"/>
                <w:i/>
                <w:color w:val="auto"/>
                <w:sz w:val="26"/>
                <w:szCs w:val="26"/>
              </w:rPr>
              <w:t xml:space="preserve"> tháng </w:t>
            </w:r>
            <w:r w:rsidR="00B54186" w:rsidRPr="002C309C">
              <w:rPr>
                <w:rFonts w:ascii="Times New Roman" w:eastAsia="Times New Roman" w:hAnsi="Times New Roman"/>
                <w:i/>
                <w:color w:val="auto"/>
                <w:sz w:val="26"/>
                <w:szCs w:val="26"/>
                <w:lang w:val="en-US"/>
              </w:rPr>
              <w:t>4</w:t>
            </w:r>
            <w:r w:rsidRPr="002C309C">
              <w:rPr>
                <w:rFonts w:ascii="Times New Roman" w:eastAsia="Times New Roman" w:hAnsi="Times New Roman"/>
                <w:i/>
                <w:color w:val="auto"/>
                <w:sz w:val="26"/>
                <w:szCs w:val="26"/>
              </w:rPr>
              <w:t xml:space="preserve"> năm 2024</w:t>
            </w:r>
          </w:p>
        </w:tc>
      </w:tr>
    </w:tbl>
    <w:p w14:paraId="2B272B8D" w14:textId="77777777" w:rsidR="00590AFE" w:rsidRPr="002C309C" w:rsidRDefault="00590AFE" w:rsidP="0035558E">
      <w:pPr>
        <w:pStyle w:val="Heading10"/>
        <w:keepNext/>
        <w:keepLines/>
        <w:shd w:val="clear" w:color="auto" w:fill="auto"/>
        <w:spacing w:after="0" w:line="240" w:lineRule="auto"/>
        <w:rPr>
          <w:sz w:val="28"/>
          <w:szCs w:val="28"/>
        </w:rPr>
      </w:pPr>
    </w:p>
    <w:bookmarkEnd w:id="0"/>
    <w:p w14:paraId="18BE7F3D" w14:textId="77777777" w:rsidR="00590AFE" w:rsidRPr="002C309C" w:rsidRDefault="00590AFE" w:rsidP="006D41DD">
      <w:pPr>
        <w:pStyle w:val="Heading10"/>
        <w:keepNext/>
        <w:keepLines/>
        <w:shd w:val="clear" w:color="auto" w:fill="auto"/>
        <w:spacing w:before="120" w:after="0" w:line="240" w:lineRule="auto"/>
        <w:rPr>
          <w:sz w:val="28"/>
          <w:szCs w:val="28"/>
        </w:rPr>
      </w:pPr>
      <w:r w:rsidRPr="002C309C">
        <w:rPr>
          <w:sz w:val="28"/>
          <w:szCs w:val="28"/>
        </w:rPr>
        <w:t>KẾ HOẠCH</w:t>
      </w:r>
    </w:p>
    <w:p w14:paraId="5F2417C8" w14:textId="77777777" w:rsidR="00D566E7" w:rsidRPr="002C309C" w:rsidRDefault="00590AFE" w:rsidP="006D41DD">
      <w:pPr>
        <w:pStyle w:val="Bodytext20"/>
        <w:shd w:val="clear" w:color="auto" w:fill="auto"/>
        <w:spacing w:after="0" w:line="240" w:lineRule="auto"/>
        <w:rPr>
          <w:sz w:val="28"/>
          <w:szCs w:val="28"/>
        </w:rPr>
      </w:pPr>
      <w:r w:rsidRPr="002C309C">
        <w:rPr>
          <w:sz w:val="28"/>
          <w:szCs w:val="28"/>
        </w:rPr>
        <w:t xml:space="preserve">Thực </w:t>
      </w:r>
      <w:r w:rsidRPr="002C309C">
        <w:rPr>
          <w:sz w:val="28"/>
          <w:szCs w:val="28"/>
          <w:lang w:val="vi-VN"/>
        </w:rPr>
        <w:t xml:space="preserve">hiện </w:t>
      </w:r>
      <w:r w:rsidR="00D566E7" w:rsidRPr="002C309C">
        <w:rPr>
          <w:sz w:val="28"/>
          <w:szCs w:val="28"/>
        </w:rPr>
        <w:t xml:space="preserve">các Chương trình hành động của Đảng đoàn Tổng Liên đoàn </w:t>
      </w:r>
    </w:p>
    <w:p w14:paraId="06B13E95" w14:textId="77777777" w:rsidR="00A865C8" w:rsidRDefault="00D566E7" w:rsidP="006D41DD">
      <w:pPr>
        <w:pStyle w:val="Bodytext20"/>
        <w:shd w:val="clear" w:color="auto" w:fill="auto"/>
        <w:spacing w:after="0" w:line="240" w:lineRule="auto"/>
        <w:rPr>
          <w:spacing w:val="-4"/>
          <w:sz w:val="28"/>
          <w:szCs w:val="28"/>
        </w:rPr>
      </w:pPr>
      <w:r w:rsidRPr="002C309C">
        <w:rPr>
          <w:sz w:val="28"/>
          <w:szCs w:val="28"/>
        </w:rPr>
        <w:t xml:space="preserve">và Tỉnh ủy Bình Định về thực hiện </w:t>
      </w:r>
      <w:r w:rsidR="00590AFE" w:rsidRPr="002C309C">
        <w:rPr>
          <w:sz w:val="28"/>
          <w:szCs w:val="28"/>
          <w:lang w:val="vi-VN"/>
        </w:rPr>
        <w:t xml:space="preserve">Nghị quyết số 43-NQ/TW ngày 24/11/2023 của </w:t>
      </w:r>
      <w:r w:rsidR="00590AFE" w:rsidRPr="002C309C">
        <w:rPr>
          <w:spacing w:val="-4"/>
          <w:sz w:val="28"/>
          <w:szCs w:val="28"/>
          <w:lang w:val="vi-VN"/>
        </w:rPr>
        <w:t>Ban Chấp hành Trung ương Đảng khoá XIII về tiếp tục phát huy</w:t>
      </w:r>
      <w:r w:rsidR="006D41DD" w:rsidRPr="002C309C">
        <w:rPr>
          <w:spacing w:val="-4"/>
          <w:sz w:val="28"/>
          <w:szCs w:val="28"/>
        </w:rPr>
        <w:t xml:space="preserve"> </w:t>
      </w:r>
    </w:p>
    <w:p w14:paraId="58BA9552" w14:textId="77777777" w:rsidR="00A865C8" w:rsidRDefault="006D41DD" w:rsidP="006D41DD">
      <w:pPr>
        <w:pStyle w:val="Bodytext20"/>
        <w:shd w:val="clear" w:color="auto" w:fill="auto"/>
        <w:spacing w:after="0" w:line="240" w:lineRule="auto"/>
        <w:rPr>
          <w:spacing w:val="-8"/>
          <w:sz w:val="28"/>
          <w:szCs w:val="28"/>
        </w:rPr>
      </w:pPr>
      <w:r w:rsidRPr="002C309C">
        <w:rPr>
          <w:spacing w:val="-4"/>
          <w:sz w:val="28"/>
          <w:szCs w:val="28"/>
          <w:lang w:val="vi-VN"/>
        </w:rPr>
        <w:t>truyề</w:t>
      </w:r>
      <w:r w:rsidRPr="002C309C">
        <w:rPr>
          <w:spacing w:val="-4"/>
          <w:sz w:val="28"/>
          <w:szCs w:val="28"/>
        </w:rPr>
        <w:t>n t</w:t>
      </w:r>
      <w:r w:rsidR="00590AFE" w:rsidRPr="002C309C">
        <w:rPr>
          <w:spacing w:val="-4"/>
          <w:sz w:val="28"/>
          <w:szCs w:val="28"/>
          <w:lang w:val="vi-VN"/>
        </w:rPr>
        <w:t xml:space="preserve">hống, </w:t>
      </w:r>
      <w:r w:rsidR="00590AFE" w:rsidRPr="002C309C">
        <w:rPr>
          <w:spacing w:val="-8"/>
          <w:sz w:val="28"/>
          <w:szCs w:val="28"/>
          <w:lang w:val="vi-VN"/>
        </w:rPr>
        <w:t>sức mạnh đại đoàn kết toàn dân tộc, xây dựng đất nước ta</w:t>
      </w:r>
      <w:r w:rsidR="00590AFE" w:rsidRPr="002C309C">
        <w:rPr>
          <w:spacing w:val="-8"/>
          <w:sz w:val="28"/>
          <w:szCs w:val="28"/>
        </w:rPr>
        <w:t xml:space="preserve"> </w:t>
      </w:r>
    </w:p>
    <w:p w14:paraId="08FF57AA" w14:textId="77777777" w:rsidR="00590AFE" w:rsidRPr="002C309C" w:rsidRDefault="00590AFE" w:rsidP="006D41DD">
      <w:pPr>
        <w:pStyle w:val="Bodytext20"/>
        <w:shd w:val="clear" w:color="auto" w:fill="auto"/>
        <w:spacing w:after="0" w:line="240" w:lineRule="auto"/>
        <w:rPr>
          <w:sz w:val="28"/>
          <w:szCs w:val="28"/>
        </w:rPr>
      </w:pPr>
      <w:r w:rsidRPr="002C309C">
        <w:rPr>
          <w:spacing w:val="-8"/>
          <w:sz w:val="28"/>
          <w:szCs w:val="28"/>
          <w:lang w:val="vi-VN"/>
        </w:rPr>
        <w:t xml:space="preserve">ngày càng phồn vinh, </w:t>
      </w:r>
      <w:r w:rsidRPr="002C309C">
        <w:rPr>
          <w:spacing w:val="-8"/>
          <w:sz w:val="28"/>
          <w:szCs w:val="28"/>
        </w:rPr>
        <w:t xml:space="preserve">hạnh </w:t>
      </w:r>
      <w:r w:rsidRPr="002C309C">
        <w:rPr>
          <w:spacing w:val="-8"/>
          <w:sz w:val="28"/>
          <w:szCs w:val="28"/>
          <w:lang w:val="vi-VN"/>
        </w:rPr>
        <w:t>phúc</w:t>
      </w:r>
      <w:r w:rsidRPr="002C309C">
        <w:rPr>
          <w:sz w:val="28"/>
          <w:szCs w:val="28"/>
        </w:rPr>
        <w:t xml:space="preserve"> </w:t>
      </w:r>
    </w:p>
    <w:p w14:paraId="46D2C550" w14:textId="77777777" w:rsidR="00590AFE" w:rsidRPr="002C309C" w:rsidRDefault="00590AFE" w:rsidP="0035558E">
      <w:pPr>
        <w:pStyle w:val="Bodytext20"/>
        <w:shd w:val="clear" w:color="auto" w:fill="auto"/>
        <w:spacing w:after="0" w:line="240" w:lineRule="auto"/>
        <w:ind w:firstLine="720"/>
        <w:rPr>
          <w:sz w:val="28"/>
          <w:szCs w:val="28"/>
        </w:rPr>
      </w:pPr>
    </w:p>
    <w:p w14:paraId="1EE85C84" w14:textId="77777777" w:rsidR="00590AFE" w:rsidRPr="002C309C" w:rsidRDefault="00590AFE" w:rsidP="0048521E">
      <w:pPr>
        <w:spacing w:before="120"/>
        <w:ind w:firstLine="680"/>
        <w:jc w:val="both"/>
        <w:rPr>
          <w:rFonts w:ascii="Times New Roman" w:hAnsi="Times New Roman" w:cs="Times New Roman"/>
          <w:color w:val="auto"/>
          <w:sz w:val="28"/>
          <w:szCs w:val="28"/>
        </w:rPr>
      </w:pPr>
      <w:r w:rsidRPr="002C309C">
        <w:rPr>
          <w:rFonts w:ascii="Times New Roman" w:hAnsi="Times New Roman" w:cs="Times New Roman"/>
          <w:color w:val="auto"/>
          <w:sz w:val="28"/>
          <w:szCs w:val="28"/>
        </w:rPr>
        <w:t xml:space="preserve">Thực hiện </w:t>
      </w:r>
      <w:r w:rsidR="00C46BE3" w:rsidRPr="002C309C">
        <w:rPr>
          <w:rFonts w:ascii="Times New Roman" w:hAnsi="Times New Roman" w:cs="Times New Roman"/>
          <w:color w:val="auto"/>
          <w:sz w:val="28"/>
          <w:szCs w:val="28"/>
          <w:lang w:eastAsia="zh-CN"/>
        </w:rPr>
        <w:t>Chương trình hành động số 01-CTHĐ/ĐĐTLĐ ngày 30/01/2024 của Đảng đoàn Tổng Liên đoàn Lao động</w:t>
      </w:r>
      <w:r w:rsidR="00D566E7" w:rsidRPr="002C309C">
        <w:rPr>
          <w:rFonts w:ascii="Times New Roman" w:hAnsi="Times New Roman" w:cs="Times New Roman"/>
          <w:color w:val="auto"/>
          <w:sz w:val="28"/>
          <w:szCs w:val="28"/>
          <w:lang w:val="en-US" w:eastAsia="zh-CN"/>
        </w:rPr>
        <w:t xml:space="preserve"> (LĐLĐ)</w:t>
      </w:r>
      <w:r w:rsidR="00C46BE3" w:rsidRPr="002C309C">
        <w:rPr>
          <w:rFonts w:ascii="Times New Roman" w:hAnsi="Times New Roman" w:cs="Times New Roman"/>
          <w:color w:val="auto"/>
          <w:sz w:val="28"/>
          <w:szCs w:val="28"/>
          <w:lang w:eastAsia="zh-CN"/>
        </w:rPr>
        <w:t xml:space="preserve"> Việt Nam về thực hiện Nghị quyết số 43-NQ/TW, ngày 24/11/2023 của Ban Chấp hành Trung ương Đảng khóa XIII về “Tiếp tục phát huy truyền thống, sức mạnh đại đoàn kết toàn dân tộc, xây dựng  đất nước ta ngày càng phồn vinh, hạnh phúc”</w:t>
      </w:r>
      <w:r w:rsidR="00D566E7" w:rsidRPr="002C309C">
        <w:rPr>
          <w:rFonts w:ascii="Times New Roman" w:hAnsi="Times New Roman" w:cs="Times New Roman"/>
          <w:color w:val="auto"/>
          <w:sz w:val="28"/>
          <w:szCs w:val="28"/>
          <w:lang w:val="en-US" w:eastAsia="zh-CN"/>
        </w:rPr>
        <w:t xml:space="preserve">; </w:t>
      </w:r>
      <w:r w:rsidRPr="002C309C">
        <w:rPr>
          <w:rFonts w:ascii="Times New Roman" w:hAnsi="Times New Roman" w:cs="Times New Roman"/>
          <w:color w:val="auto"/>
          <w:sz w:val="28"/>
          <w:szCs w:val="28"/>
        </w:rPr>
        <w:t xml:space="preserve">Chương trình hành động số 26-CTr/TU ngày 07/3/2024 của Tỉnh ủy Bình Định thực hiện Nghị quyết số 43-NQ/TW ngày 24/11/2023 của Ban Chấp hành Trung ương Đảng khóa XIII về tiếp tục phát huy truyền thống, sức mạnh đại đoàn kết toàn dân tộc, xây dựng đất nước ta ngày càng phồn vinh, hạnh phúc (sau đây gọi tắt là Nghị quyết số 43-NQ/TW), Ban Thường vụ LĐLĐ tỉnh xây dựng </w:t>
      </w:r>
      <w:r w:rsidR="0035558E" w:rsidRPr="002C309C">
        <w:rPr>
          <w:rFonts w:ascii="Times New Roman" w:hAnsi="Times New Roman" w:cs="Times New Roman"/>
          <w:color w:val="auto"/>
          <w:sz w:val="28"/>
          <w:szCs w:val="28"/>
          <w:lang w:val="en-US"/>
        </w:rPr>
        <w:t>k</w:t>
      </w:r>
      <w:r w:rsidRPr="002C309C">
        <w:rPr>
          <w:rFonts w:ascii="Times New Roman" w:hAnsi="Times New Roman" w:cs="Times New Roman"/>
          <w:color w:val="auto"/>
          <w:sz w:val="28"/>
          <w:szCs w:val="28"/>
        </w:rPr>
        <w:t xml:space="preserve">ế hoạch </w:t>
      </w:r>
      <w:r w:rsidR="00D566E7" w:rsidRPr="002C309C">
        <w:rPr>
          <w:rFonts w:ascii="Times New Roman" w:hAnsi="Times New Roman" w:cs="Times New Roman"/>
          <w:color w:val="auto"/>
          <w:sz w:val="28"/>
          <w:szCs w:val="28"/>
          <w:lang w:val="en-US"/>
        </w:rPr>
        <w:t xml:space="preserve">thực hiện </w:t>
      </w:r>
      <w:r w:rsidRPr="002C309C">
        <w:rPr>
          <w:rFonts w:ascii="Times New Roman" w:hAnsi="Times New Roman" w:cs="Times New Roman"/>
          <w:color w:val="auto"/>
          <w:sz w:val="28"/>
          <w:szCs w:val="28"/>
        </w:rPr>
        <w:t>như sau:</w:t>
      </w:r>
    </w:p>
    <w:p w14:paraId="5331EE3F" w14:textId="77777777" w:rsidR="00C46BE3" w:rsidRPr="002C309C" w:rsidRDefault="00C46BE3" w:rsidP="0048521E">
      <w:pPr>
        <w:spacing w:before="120"/>
        <w:ind w:firstLine="680"/>
        <w:jc w:val="both"/>
        <w:rPr>
          <w:rFonts w:ascii="Times New Roman" w:hAnsi="Times New Roman" w:cs="Times New Roman"/>
          <w:b/>
          <w:color w:val="auto"/>
          <w:sz w:val="28"/>
          <w:szCs w:val="28"/>
          <w:lang w:eastAsia="zh-CN"/>
        </w:rPr>
      </w:pPr>
      <w:r w:rsidRPr="002C309C">
        <w:rPr>
          <w:rFonts w:ascii="Times New Roman" w:hAnsi="Times New Roman" w:cs="Times New Roman"/>
          <w:b/>
          <w:color w:val="auto"/>
          <w:sz w:val="28"/>
          <w:szCs w:val="28"/>
          <w:lang w:eastAsia="zh-CN"/>
        </w:rPr>
        <w:t xml:space="preserve">I. MỤC ĐÍCH, YÊU CẦU </w:t>
      </w:r>
    </w:p>
    <w:p w14:paraId="3D8DCCDD" w14:textId="77777777" w:rsidR="00AB2BFC" w:rsidRPr="002C309C" w:rsidRDefault="00B54186" w:rsidP="00AB2BFC">
      <w:pPr>
        <w:spacing w:before="120"/>
        <w:ind w:firstLine="680"/>
        <w:jc w:val="both"/>
        <w:rPr>
          <w:rFonts w:ascii="Times New Roman" w:hAnsi="Times New Roman" w:cs="Times New Roman"/>
          <w:color w:val="auto"/>
          <w:sz w:val="28"/>
          <w:szCs w:val="28"/>
          <w:lang w:eastAsia="zh-CN"/>
        </w:rPr>
      </w:pPr>
      <w:r w:rsidRPr="002C309C">
        <w:rPr>
          <w:rFonts w:ascii="Times New Roman" w:hAnsi="Times New Roman" w:cs="Times New Roman"/>
          <w:b/>
          <w:color w:val="auto"/>
          <w:sz w:val="28"/>
          <w:szCs w:val="28"/>
          <w:lang w:val="en-US" w:eastAsia="zh-CN"/>
        </w:rPr>
        <w:t>1.</w:t>
      </w:r>
      <w:r w:rsidR="00C46BE3" w:rsidRPr="002C309C">
        <w:rPr>
          <w:rFonts w:ascii="Times New Roman" w:hAnsi="Times New Roman" w:cs="Times New Roman"/>
          <w:color w:val="auto"/>
          <w:sz w:val="28"/>
          <w:szCs w:val="28"/>
          <w:lang w:eastAsia="zh-CN"/>
        </w:rPr>
        <w:t xml:space="preserve"> Nhằm cụ thể hóa Chương trình hành động số 01-CTHĐ/ĐĐTLĐ và Chương trình </w:t>
      </w:r>
      <w:r w:rsidR="00C46BE3" w:rsidRPr="002C309C">
        <w:rPr>
          <w:rFonts w:ascii="Times New Roman" w:hAnsi="Times New Roman" w:cs="Times New Roman"/>
          <w:color w:val="auto"/>
          <w:sz w:val="28"/>
          <w:szCs w:val="28"/>
          <w:lang w:val="en-US" w:eastAsia="zh-CN"/>
        </w:rPr>
        <w:t>hành động số 26</w:t>
      </w:r>
      <w:r w:rsidR="00C46BE3" w:rsidRPr="002C309C">
        <w:rPr>
          <w:rFonts w:ascii="Times New Roman" w:hAnsi="Times New Roman" w:cs="Times New Roman"/>
          <w:color w:val="auto"/>
          <w:sz w:val="28"/>
          <w:szCs w:val="28"/>
          <w:lang w:eastAsia="zh-CN"/>
        </w:rPr>
        <w:t xml:space="preserve">-CTr/TU thực hiện Nghị quyết số 43-NQ/TW về các quan điểm, mục tiêu, nhiệm vụ và giải pháp phù hợp với thực tiễn hoạt động của tổ chức Công đoàn Việt Nam </w:t>
      </w:r>
      <w:r w:rsidRPr="002C309C">
        <w:rPr>
          <w:rFonts w:ascii="Times New Roman" w:hAnsi="Times New Roman" w:cs="Times New Roman"/>
          <w:color w:val="auto"/>
          <w:sz w:val="28"/>
          <w:szCs w:val="28"/>
          <w:lang w:val="en-US" w:eastAsia="zh-CN"/>
        </w:rPr>
        <w:t xml:space="preserve">nói chung, Công đoàn Bình Định nói riêng </w:t>
      </w:r>
      <w:r w:rsidR="00C46BE3" w:rsidRPr="002C309C">
        <w:rPr>
          <w:rFonts w:ascii="Times New Roman" w:hAnsi="Times New Roman" w:cs="Times New Roman"/>
          <w:color w:val="auto"/>
          <w:sz w:val="28"/>
          <w:szCs w:val="28"/>
          <w:lang w:eastAsia="zh-CN"/>
        </w:rPr>
        <w:t xml:space="preserve">trong tình hình mới; gắn với việc thực hiện các chỉ tiêu, mục tiêu, chương trình hành động, nhiệm vụ giải pháp thực hiện Nghị quyết Đại hội XIII của Đảng, Nghị quyết Đại hội Đảng bộ tỉnh </w:t>
      </w:r>
      <w:r w:rsidR="00C46BE3" w:rsidRPr="002C309C">
        <w:rPr>
          <w:rFonts w:ascii="Times New Roman" w:hAnsi="Times New Roman" w:cs="Times New Roman"/>
          <w:color w:val="auto"/>
          <w:sz w:val="28"/>
          <w:szCs w:val="28"/>
          <w:lang w:val="en-US" w:eastAsia="zh-CN"/>
        </w:rPr>
        <w:t xml:space="preserve">Bình Định </w:t>
      </w:r>
      <w:r w:rsidR="00C46BE3" w:rsidRPr="002C309C">
        <w:rPr>
          <w:rFonts w:ascii="Times New Roman" w:hAnsi="Times New Roman" w:cs="Times New Roman"/>
          <w:color w:val="auto"/>
          <w:sz w:val="28"/>
          <w:szCs w:val="28"/>
          <w:lang w:eastAsia="zh-CN"/>
        </w:rPr>
        <w:t>lần thứ X</w:t>
      </w:r>
      <w:r w:rsidR="00C46BE3" w:rsidRPr="002C309C">
        <w:rPr>
          <w:rFonts w:ascii="Times New Roman" w:hAnsi="Times New Roman" w:cs="Times New Roman"/>
          <w:color w:val="auto"/>
          <w:sz w:val="28"/>
          <w:szCs w:val="28"/>
          <w:lang w:val="en-US" w:eastAsia="zh-CN"/>
        </w:rPr>
        <w:t>X</w:t>
      </w:r>
      <w:r w:rsidR="00C46BE3" w:rsidRPr="002C309C">
        <w:rPr>
          <w:rFonts w:ascii="Times New Roman" w:hAnsi="Times New Roman" w:cs="Times New Roman"/>
          <w:color w:val="auto"/>
          <w:sz w:val="28"/>
          <w:szCs w:val="28"/>
          <w:lang w:eastAsia="zh-CN"/>
        </w:rPr>
        <w:t>, Nghị quyết</w:t>
      </w:r>
      <w:r w:rsidR="00B614F0" w:rsidRPr="002C309C">
        <w:rPr>
          <w:rFonts w:ascii="Times New Roman" w:hAnsi="Times New Roman" w:cs="Times New Roman"/>
          <w:color w:val="auto"/>
          <w:sz w:val="28"/>
          <w:szCs w:val="28"/>
          <w:lang w:val="en-US" w:eastAsia="zh-CN"/>
        </w:rPr>
        <w:t xml:space="preserve"> số</w:t>
      </w:r>
      <w:r w:rsidR="00C46BE3" w:rsidRPr="002C309C">
        <w:rPr>
          <w:rFonts w:ascii="Times New Roman" w:hAnsi="Times New Roman" w:cs="Times New Roman"/>
          <w:color w:val="auto"/>
          <w:sz w:val="28"/>
          <w:szCs w:val="28"/>
          <w:lang w:eastAsia="zh-CN"/>
        </w:rPr>
        <w:t xml:space="preserve"> 02-NQ/TW ngày 12/6/2021 </w:t>
      </w:r>
      <w:r w:rsidR="00C46BE3" w:rsidRPr="002C309C">
        <w:rPr>
          <w:rFonts w:ascii="Times New Roman" w:hAnsi="Times New Roman" w:cs="Times New Roman"/>
          <w:color w:val="auto"/>
          <w:sz w:val="28"/>
          <w:szCs w:val="28"/>
          <w:lang w:val="en-US" w:eastAsia="zh-CN"/>
        </w:rPr>
        <w:t xml:space="preserve">của Bộ Chính trị </w:t>
      </w:r>
      <w:r w:rsidR="00C46BE3" w:rsidRPr="002C309C">
        <w:rPr>
          <w:rFonts w:ascii="Times New Roman" w:hAnsi="Times New Roman" w:cs="Times New Roman"/>
          <w:color w:val="auto"/>
          <w:sz w:val="28"/>
          <w:szCs w:val="28"/>
          <w:lang w:eastAsia="zh-CN"/>
        </w:rPr>
        <w:t xml:space="preserve">về Đổi mới tổ chức và hoạt động của Công đoàn Việt </w:t>
      </w:r>
      <w:r w:rsidR="00AB2BFC" w:rsidRPr="002C309C">
        <w:rPr>
          <w:rFonts w:ascii="Times New Roman" w:hAnsi="Times New Roman" w:cs="Times New Roman"/>
          <w:color w:val="auto"/>
          <w:sz w:val="28"/>
          <w:szCs w:val="28"/>
          <w:lang w:eastAsia="zh-CN"/>
        </w:rPr>
        <w:t xml:space="preserve">Nam trong tình hình mới, Nghị quyết Đại hội XIII Công đoàn Việt Nam, </w:t>
      </w:r>
      <w:r w:rsidR="00AB2BFC" w:rsidRPr="002C309C">
        <w:rPr>
          <w:rFonts w:ascii="Times New Roman" w:hAnsi="Times New Roman" w:cs="Times New Roman"/>
          <w:color w:val="auto"/>
          <w:sz w:val="28"/>
          <w:szCs w:val="28"/>
          <w:lang w:val="en-US" w:eastAsia="zh-CN"/>
        </w:rPr>
        <w:t xml:space="preserve">Nghị quyết </w:t>
      </w:r>
      <w:r w:rsidR="00AB2BFC" w:rsidRPr="002C309C">
        <w:rPr>
          <w:rFonts w:ascii="Times New Roman" w:hAnsi="Times New Roman" w:cs="Times New Roman"/>
          <w:color w:val="auto"/>
          <w:sz w:val="28"/>
          <w:szCs w:val="28"/>
          <w:lang w:eastAsia="zh-CN"/>
        </w:rPr>
        <w:t>Đại hội XI</w:t>
      </w:r>
      <w:r w:rsidR="00AB2BFC" w:rsidRPr="002C309C">
        <w:rPr>
          <w:rFonts w:ascii="Times New Roman" w:hAnsi="Times New Roman" w:cs="Times New Roman"/>
          <w:color w:val="auto"/>
          <w:sz w:val="28"/>
          <w:szCs w:val="28"/>
          <w:lang w:val="en-US" w:eastAsia="zh-CN"/>
        </w:rPr>
        <w:t>V</w:t>
      </w:r>
      <w:r w:rsidR="00AB2BFC" w:rsidRPr="002C309C">
        <w:rPr>
          <w:rFonts w:ascii="Times New Roman" w:hAnsi="Times New Roman" w:cs="Times New Roman"/>
          <w:color w:val="auto"/>
          <w:sz w:val="28"/>
          <w:szCs w:val="28"/>
          <w:lang w:eastAsia="zh-CN"/>
        </w:rPr>
        <w:t xml:space="preserve"> Công đoàn tỉnh </w:t>
      </w:r>
      <w:r w:rsidR="00AB2BFC" w:rsidRPr="002C309C">
        <w:rPr>
          <w:rFonts w:ascii="Times New Roman" w:hAnsi="Times New Roman" w:cs="Times New Roman"/>
          <w:color w:val="auto"/>
          <w:sz w:val="28"/>
          <w:szCs w:val="28"/>
          <w:lang w:val="en-US" w:eastAsia="zh-CN"/>
        </w:rPr>
        <w:t>Bình Định và Đề án số 08/ĐA-LĐLĐ ngày 15/02/2023 của LĐLĐ tỉnh Bình Định về Đổi mới tổ chức và hoạt động của Công đoàn Bình Định trong tình hình mới</w:t>
      </w:r>
      <w:r w:rsidR="00AB2BFC" w:rsidRPr="002C309C">
        <w:rPr>
          <w:rFonts w:ascii="Times New Roman" w:hAnsi="Times New Roman" w:cs="Times New Roman"/>
          <w:color w:val="auto"/>
          <w:sz w:val="28"/>
          <w:szCs w:val="28"/>
          <w:lang w:eastAsia="zh-CN"/>
        </w:rPr>
        <w:t>.</w:t>
      </w:r>
    </w:p>
    <w:p w14:paraId="03F91C4C" w14:textId="77777777" w:rsidR="00C46BE3" w:rsidRPr="002C309C" w:rsidRDefault="00B54186" w:rsidP="0048521E">
      <w:pPr>
        <w:spacing w:before="120"/>
        <w:ind w:firstLine="680"/>
        <w:jc w:val="both"/>
        <w:rPr>
          <w:rFonts w:ascii="Times New Roman" w:hAnsi="Times New Roman" w:cs="Times New Roman"/>
          <w:color w:val="auto"/>
          <w:sz w:val="28"/>
          <w:szCs w:val="28"/>
          <w:lang w:eastAsia="zh-CN"/>
        </w:rPr>
      </w:pPr>
      <w:r w:rsidRPr="002C309C">
        <w:rPr>
          <w:rFonts w:ascii="Times New Roman" w:hAnsi="Times New Roman" w:cs="Times New Roman"/>
          <w:b/>
          <w:color w:val="auto"/>
          <w:sz w:val="28"/>
          <w:szCs w:val="28"/>
          <w:lang w:val="en-US" w:eastAsia="zh-CN"/>
        </w:rPr>
        <w:t>2.</w:t>
      </w:r>
      <w:r w:rsidR="00C46BE3" w:rsidRPr="002C309C">
        <w:rPr>
          <w:rFonts w:ascii="Times New Roman" w:hAnsi="Times New Roman" w:cs="Times New Roman"/>
          <w:color w:val="auto"/>
          <w:sz w:val="28"/>
          <w:szCs w:val="28"/>
          <w:lang w:eastAsia="zh-CN"/>
        </w:rPr>
        <w:t xml:space="preserve"> Nâng cao nhận thức của cán bộ, đoàn viên, người lao động </w:t>
      </w:r>
      <w:r w:rsidRPr="002C309C">
        <w:rPr>
          <w:rFonts w:ascii="Times New Roman" w:hAnsi="Times New Roman" w:cs="Times New Roman"/>
          <w:color w:val="auto"/>
          <w:sz w:val="28"/>
          <w:szCs w:val="28"/>
          <w:lang w:val="en-US" w:eastAsia="zh-CN"/>
        </w:rPr>
        <w:t xml:space="preserve">(ĐVNLĐ) </w:t>
      </w:r>
      <w:r w:rsidR="00C46BE3" w:rsidRPr="002C309C">
        <w:rPr>
          <w:rFonts w:ascii="Times New Roman" w:hAnsi="Times New Roman" w:cs="Times New Roman"/>
          <w:color w:val="auto"/>
          <w:sz w:val="28"/>
          <w:szCs w:val="28"/>
          <w:lang w:eastAsia="zh-CN"/>
        </w:rPr>
        <w:t xml:space="preserve">về tầm quan trọng của việc phát huy truyền thống, sức mạnh đại đoàn kết toàn dân tộc trong sự nghiệp xây dựng và bảo vệ Tổ quốc; khích lệ lòng yêu nước, ý chí tự cường dân tộc, niềm tin, khát vọng cống hiến và xây dựng đất nước ngày càng phồn vinh, hạnh phúc. </w:t>
      </w:r>
    </w:p>
    <w:p w14:paraId="06BF3334" w14:textId="77777777" w:rsidR="00C46BE3" w:rsidRPr="002C309C" w:rsidRDefault="00B54186" w:rsidP="0048521E">
      <w:pPr>
        <w:spacing w:before="120"/>
        <w:ind w:firstLine="680"/>
        <w:jc w:val="both"/>
        <w:rPr>
          <w:rFonts w:ascii="Times New Roman" w:hAnsi="Times New Roman" w:cs="Times New Roman"/>
          <w:color w:val="auto"/>
          <w:sz w:val="28"/>
          <w:szCs w:val="28"/>
          <w:lang w:eastAsia="zh-CN"/>
        </w:rPr>
      </w:pPr>
      <w:r w:rsidRPr="002C309C">
        <w:rPr>
          <w:rFonts w:ascii="Times New Roman" w:hAnsi="Times New Roman" w:cs="Times New Roman"/>
          <w:b/>
          <w:color w:val="auto"/>
          <w:sz w:val="28"/>
          <w:szCs w:val="28"/>
          <w:lang w:val="en-US" w:eastAsia="zh-CN"/>
        </w:rPr>
        <w:t>3.</w:t>
      </w:r>
      <w:r w:rsidR="00C46BE3" w:rsidRPr="002C309C">
        <w:rPr>
          <w:rFonts w:ascii="Times New Roman" w:hAnsi="Times New Roman" w:cs="Times New Roman"/>
          <w:color w:val="auto"/>
          <w:sz w:val="28"/>
          <w:szCs w:val="28"/>
          <w:lang w:eastAsia="zh-CN"/>
        </w:rPr>
        <w:t xml:space="preserve"> Việc tổ chức triển khai thực hiện phải quyết liệt, đồng bộ, hiệu quả, tạo bước chuyển biến rõ nét trong toàn hệ thống, góp phần thực hiện thắng lợi các mục tiêu theo </w:t>
      </w:r>
      <w:r w:rsidR="00091571" w:rsidRPr="002C309C">
        <w:rPr>
          <w:rFonts w:ascii="Times New Roman" w:hAnsi="Times New Roman" w:cs="Times New Roman"/>
          <w:color w:val="auto"/>
          <w:sz w:val="28"/>
          <w:szCs w:val="28"/>
          <w:lang w:val="en-US" w:eastAsia="zh-CN"/>
        </w:rPr>
        <w:t>các c</w:t>
      </w:r>
      <w:r w:rsidR="00C46BE3" w:rsidRPr="002C309C">
        <w:rPr>
          <w:rFonts w:ascii="Times New Roman" w:hAnsi="Times New Roman" w:cs="Times New Roman"/>
          <w:color w:val="auto"/>
          <w:sz w:val="28"/>
          <w:szCs w:val="28"/>
          <w:lang w:eastAsia="zh-CN"/>
        </w:rPr>
        <w:t>hương trình hành động và Nghị quyết Đại hội XI</w:t>
      </w:r>
      <w:r w:rsidRPr="002C309C">
        <w:rPr>
          <w:rFonts w:ascii="Times New Roman" w:hAnsi="Times New Roman" w:cs="Times New Roman"/>
          <w:color w:val="auto"/>
          <w:sz w:val="28"/>
          <w:szCs w:val="28"/>
          <w:lang w:val="en-US" w:eastAsia="zh-CN"/>
        </w:rPr>
        <w:t>V</w:t>
      </w:r>
      <w:r w:rsidR="00C46BE3" w:rsidRPr="002C309C">
        <w:rPr>
          <w:rFonts w:ascii="Times New Roman" w:hAnsi="Times New Roman" w:cs="Times New Roman"/>
          <w:color w:val="auto"/>
          <w:sz w:val="28"/>
          <w:szCs w:val="28"/>
          <w:lang w:eastAsia="zh-CN"/>
        </w:rPr>
        <w:t xml:space="preserve"> Công đoàn tỉnh.</w:t>
      </w:r>
    </w:p>
    <w:p w14:paraId="701C1014" w14:textId="77777777" w:rsidR="00590AFE" w:rsidRPr="002C309C" w:rsidRDefault="006D41DD" w:rsidP="003960AF">
      <w:pPr>
        <w:pStyle w:val="Bodytext50"/>
        <w:shd w:val="clear" w:color="auto" w:fill="auto"/>
        <w:tabs>
          <w:tab w:val="left" w:pos="960"/>
        </w:tabs>
        <w:spacing w:before="100" w:after="0" w:line="240" w:lineRule="auto"/>
        <w:ind w:left="20" w:right="-1"/>
        <w:rPr>
          <w:sz w:val="28"/>
          <w:szCs w:val="28"/>
        </w:rPr>
      </w:pPr>
      <w:r w:rsidRPr="002C309C">
        <w:rPr>
          <w:sz w:val="28"/>
          <w:szCs w:val="28"/>
        </w:rPr>
        <w:lastRenderedPageBreak/>
        <w:t>I</w:t>
      </w:r>
      <w:r w:rsidR="00AB2BFC" w:rsidRPr="002C309C">
        <w:rPr>
          <w:sz w:val="28"/>
          <w:szCs w:val="28"/>
        </w:rPr>
        <w:t>I</w:t>
      </w:r>
      <w:r w:rsidRPr="002C309C">
        <w:rPr>
          <w:sz w:val="28"/>
          <w:szCs w:val="28"/>
        </w:rPr>
        <w:t>.</w:t>
      </w:r>
      <w:r w:rsidR="00590AFE" w:rsidRPr="002C309C">
        <w:rPr>
          <w:sz w:val="28"/>
          <w:szCs w:val="28"/>
          <w:lang w:val="vi-VN"/>
        </w:rPr>
        <w:t xml:space="preserve"> MỤC TIÊU</w:t>
      </w:r>
    </w:p>
    <w:p w14:paraId="7FA1C653" w14:textId="77777777" w:rsidR="00590AFE" w:rsidRPr="002C309C" w:rsidRDefault="00B54186" w:rsidP="003960AF">
      <w:pPr>
        <w:pStyle w:val="BodyText21"/>
        <w:shd w:val="clear" w:color="auto" w:fill="auto"/>
        <w:spacing w:before="100" w:line="240" w:lineRule="auto"/>
        <w:ind w:left="20" w:right="-1" w:firstLine="680"/>
        <w:jc w:val="both"/>
        <w:rPr>
          <w:sz w:val="28"/>
          <w:szCs w:val="28"/>
        </w:rPr>
      </w:pPr>
      <w:r w:rsidRPr="002C309C">
        <w:rPr>
          <w:sz w:val="28"/>
          <w:szCs w:val="28"/>
          <w:lang w:eastAsia="zh-CN"/>
        </w:rPr>
        <w:t>Đổi mới mạnh mẽ tổ chức và hoạt động Công đoàn; xây dựng mối quan hệ lao động hài hòa, ổn định, tiến bộ trong doanh nghiệp</w:t>
      </w:r>
      <w:r w:rsidR="00091571" w:rsidRPr="002C309C">
        <w:rPr>
          <w:sz w:val="28"/>
          <w:szCs w:val="28"/>
          <w:lang w:eastAsia="zh-CN"/>
        </w:rPr>
        <w:t>,</w:t>
      </w:r>
      <w:r w:rsidRPr="002C309C">
        <w:rPr>
          <w:sz w:val="28"/>
          <w:szCs w:val="28"/>
          <w:lang w:eastAsia="zh-CN"/>
        </w:rPr>
        <w:t xml:space="preserve"> góp phần giữ vững ổn định chính trị, trật tự, an toàn xã hội; quan tâm bồi dưỡng, nâng cao bản lĩnh chính trị, giác ngộ giai cấp, xây dựng giai cấp công nhân hiện đại, lớn mạnh, phát huy vai trò nòng cốt trong khối liên minh giai cấp công nhân với giai cấp nông dân và đội ngũ trí thức trong tình hình mới; </w:t>
      </w:r>
      <w:r w:rsidR="00590AFE" w:rsidRPr="002C309C">
        <w:rPr>
          <w:sz w:val="28"/>
          <w:szCs w:val="28"/>
          <w:lang w:val="vi-VN"/>
        </w:rPr>
        <w:t>quyết tâm xây dựng tỉnh Bình Định phát triển nhanh, bền vững; mục tiêu đến năm 2030, Bình Định trở thành tỉnh phát triển thuộc nhóm dẫn đầu vùng Bắc Trung Bộ và duyên hải Trung bộ; đến năm 2050, tiếp tục thuộc nhóm dẫn đầu khu vực miền Trung.</w:t>
      </w:r>
    </w:p>
    <w:p w14:paraId="7C42501D" w14:textId="77777777" w:rsidR="00590AFE" w:rsidRPr="002C309C" w:rsidRDefault="00AB2BFC" w:rsidP="003960AF">
      <w:pPr>
        <w:pStyle w:val="Bodytext50"/>
        <w:shd w:val="clear" w:color="auto" w:fill="auto"/>
        <w:tabs>
          <w:tab w:val="left" w:pos="975"/>
        </w:tabs>
        <w:spacing w:before="100" w:after="0" w:line="240" w:lineRule="auto"/>
        <w:ind w:right="-1"/>
        <w:rPr>
          <w:sz w:val="28"/>
          <w:szCs w:val="28"/>
        </w:rPr>
      </w:pPr>
      <w:r w:rsidRPr="002C309C">
        <w:rPr>
          <w:sz w:val="28"/>
          <w:szCs w:val="28"/>
        </w:rPr>
        <w:t>I</w:t>
      </w:r>
      <w:r w:rsidR="006D41DD" w:rsidRPr="002C309C">
        <w:rPr>
          <w:sz w:val="28"/>
          <w:szCs w:val="28"/>
        </w:rPr>
        <w:t xml:space="preserve">II. </w:t>
      </w:r>
      <w:r w:rsidR="00590AFE" w:rsidRPr="002C309C">
        <w:rPr>
          <w:sz w:val="28"/>
          <w:szCs w:val="28"/>
          <w:lang w:val="vi-VN"/>
        </w:rPr>
        <w:t xml:space="preserve">NHIỆM VỤ VÀ GIẢI PHÁP </w:t>
      </w:r>
    </w:p>
    <w:p w14:paraId="17087361" w14:textId="77777777" w:rsidR="00A37CAE" w:rsidRPr="002C309C" w:rsidRDefault="00B54186" w:rsidP="003960AF">
      <w:pPr>
        <w:spacing w:before="100"/>
        <w:ind w:firstLine="680"/>
        <w:jc w:val="both"/>
        <w:rPr>
          <w:rFonts w:ascii="Times New Roman" w:hAnsi="Times New Roman" w:cs="Times New Roman"/>
          <w:b/>
          <w:color w:val="auto"/>
          <w:sz w:val="28"/>
          <w:szCs w:val="28"/>
          <w:lang w:val="en-US" w:eastAsia="zh-CN"/>
        </w:rPr>
      </w:pPr>
      <w:bookmarkStart w:id="1" w:name="bookmark1"/>
      <w:r w:rsidRPr="002C309C">
        <w:rPr>
          <w:rFonts w:ascii="Times New Roman" w:hAnsi="Times New Roman" w:cs="Times New Roman"/>
          <w:b/>
          <w:color w:val="auto"/>
          <w:sz w:val="28"/>
          <w:szCs w:val="28"/>
          <w:lang w:eastAsia="zh-CN"/>
        </w:rPr>
        <w:t xml:space="preserve">1. Tăng cường tuyên truyền, giáo dục nâng cao nhận thức và bản lĩnh chính trị, giác ngộ giai cấp, tinh thần tự hào, tự tôn dân tộc cho </w:t>
      </w:r>
      <w:r w:rsidR="00D566E7" w:rsidRPr="002C309C">
        <w:rPr>
          <w:rFonts w:ascii="Times New Roman" w:hAnsi="Times New Roman" w:cs="Times New Roman"/>
          <w:b/>
          <w:color w:val="auto"/>
          <w:sz w:val="28"/>
          <w:szCs w:val="28"/>
          <w:lang w:val="en-US" w:eastAsia="zh-CN"/>
        </w:rPr>
        <w:t>ĐVNLĐ</w:t>
      </w:r>
    </w:p>
    <w:p w14:paraId="3A3F1A0B" w14:textId="77777777" w:rsidR="00B614F0" w:rsidRPr="002C309C" w:rsidRDefault="00B54186" w:rsidP="003960AF">
      <w:pPr>
        <w:spacing w:before="100"/>
        <w:ind w:firstLine="680"/>
        <w:jc w:val="both"/>
        <w:rPr>
          <w:rFonts w:ascii="Times New Roman" w:hAnsi="Times New Roman" w:cs="Times New Roman"/>
          <w:color w:val="auto"/>
          <w:sz w:val="28"/>
          <w:szCs w:val="28"/>
        </w:rPr>
      </w:pPr>
      <w:r w:rsidRPr="002C309C">
        <w:rPr>
          <w:rFonts w:ascii="Times New Roman" w:hAnsi="Times New Roman" w:cs="Times New Roman"/>
          <w:color w:val="auto"/>
          <w:sz w:val="28"/>
          <w:szCs w:val="28"/>
          <w:lang w:eastAsia="zh-CN"/>
        </w:rPr>
        <w:t>- Tiếp tục quán triệt sâu sắc các quan điểm, mục tiêu, nhiệm vụ và giải pháp nêu trong Nghị quyết số 43-NQ/TW</w:t>
      </w:r>
      <w:r w:rsidRPr="002C309C">
        <w:rPr>
          <w:rFonts w:ascii="Times New Roman" w:hAnsi="Times New Roman" w:cs="Times New Roman"/>
          <w:color w:val="auto"/>
          <w:sz w:val="28"/>
          <w:szCs w:val="28"/>
          <w:lang w:val="en-US" w:eastAsia="zh-CN"/>
        </w:rPr>
        <w:t xml:space="preserve"> và các chương trình hành động;</w:t>
      </w:r>
      <w:r w:rsidRPr="002C309C">
        <w:rPr>
          <w:rFonts w:ascii="Times New Roman" w:hAnsi="Times New Roman" w:cs="Times New Roman"/>
          <w:color w:val="auto"/>
          <w:sz w:val="28"/>
          <w:szCs w:val="28"/>
          <w:lang w:eastAsia="zh-CN"/>
        </w:rPr>
        <w:t xml:space="preserve"> các chỉ thị, nghị quyết của Đảng về xây dựng khối đại đoàn kết toàn dân tộc gắn với triển khai chức năng, nhiệm vụ của tổ chức Công đoàn, </w:t>
      </w:r>
      <w:r w:rsidR="0035558E" w:rsidRPr="002C309C">
        <w:rPr>
          <w:rFonts w:ascii="Times New Roman" w:hAnsi="Times New Roman" w:cs="Times New Roman"/>
          <w:color w:val="auto"/>
          <w:sz w:val="28"/>
          <w:szCs w:val="28"/>
          <w:lang w:val="en-US" w:eastAsia="zh-CN"/>
        </w:rPr>
        <w:t>trọng tâm là</w:t>
      </w:r>
      <w:r w:rsidRPr="002C309C">
        <w:rPr>
          <w:rFonts w:ascii="Times New Roman" w:hAnsi="Times New Roman" w:cs="Times New Roman"/>
          <w:color w:val="auto"/>
          <w:sz w:val="28"/>
          <w:szCs w:val="28"/>
          <w:lang w:eastAsia="zh-CN"/>
        </w:rPr>
        <w:t xml:space="preserve"> nhiệm vụ tham gia xây dựng </w:t>
      </w:r>
      <w:r w:rsidRPr="002C309C">
        <w:rPr>
          <w:rFonts w:ascii="Times New Roman" w:hAnsi="Times New Roman" w:cs="Times New Roman"/>
          <w:color w:val="auto"/>
          <w:sz w:val="28"/>
          <w:szCs w:val="28"/>
          <w:lang w:val="en-US" w:eastAsia="zh-CN"/>
        </w:rPr>
        <w:t>giai cấp công nhân</w:t>
      </w:r>
      <w:r w:rsidRPr="002C309C">
        <w:rPr>
          <w:rFonts w:ascii="Times New Roman" w:hAnsi="Times New Roman" w:cs="Times New Roman"/>
          <w:color w:val="auto"/>
          <w:sz w:val="28"/>
          <w:szCs w:val="28"/>
          <w:lang w:eastAsia="zh-CN"/>
        </w:rPr>
        <w:t xml:space="preserve"> </w:t>
      </w:r>
      <w:r w:rsidR="00B614F0" w:rsidRPr="002C309C">
        <w:rPr>
          <w:rFonts w:ascii="Times New Roman" w:hAnsi="Times New Roman" w:cs="Times New Roman"/>
          <w:color w:val="auto"/>
          <w:sz w:val="28"/>
          <w:szCs w:val="28"/>
        </w:rPr>
        <w:t xml:space="preserve">và </w:t>
      </w:r>
      <w:r w:rsidR="0048521E" w:rsidRPr="002C309C">
        <w:rPr>
          <w:rFonts w:ascii="Times New Roman" w:hAnsi="Times New Roman" w:cs="Times New Roman"/>
          <w:color w:val="auto"/>
          <w:sz w:val="28"/>
          <w:szCs w:val="28"/>
        </w:rPr>
        <w:t xml:space="preserve">Công </w:t>
      </w:r>
      <w:r w:rsidR="00B614F0" w:rsidRPr="002C309C">
        <w:rPr>
          <w:rFonts w:ascii="Times New Roman" w:hAnsi="Times New Roman" w:cs="Times New Roman"/>
          <w:color w:val="auto"/>
          <w:sz w:val="28"/>
          <w:szCs w:val="28"/>
        </w:rPr>
        <w:t>đoàn Bình Định lớn mạnh về số lượng và chất lượng</w:t>
      </w:r>
      <w:r w:rsidR="00FD52D4" w:rsidRPr="002C309C">
        <w:rPr>
          <w:rFonts w:ascii="Times New Roman" w:hAnsi="Times New Roman" w:cs="Times New Roman"/>
          <w:color w:val="auto"/>
          <w:sz w:val="28"/>
          <w:szCs w:val="28"/>
        </w:rPr>
        <w:t>,</w:t>
      </w:r>
      <w:r w:rsidR="0035558E" w:rsidRPr="002C309C">
        <w:rPr>
          <w:rFonts w:ascii="Times New Roman" w:hAnsi="Times New Roman" w:cs="Times New Roman"/>
          <w:color w:val="auto"/>
          <w:sz w:val="28"/>
          <w:szCs w:val="28"/>
          <w:lang w:val="en-US"/>
        </w:rPr>
        <w:t xml:space="preserve"> </w:t>
      </w:r>
      <w:r w:rsidR="00FD52D4" w:rsidRPr="002C309C">
        <w:rPr>
          <w:rFonts w:ascii="Times New Roman" w:hAnsi="Times New Roman" w:cs="Times New Roman"/>
          <w:color w:val="auto"/>
          <w:sz w:val="28"/>
          <w:szCs w:val="28"/>
        </w:rPr>
        <w:t xml:space="preserve">có bản lĩnh chính trị vững vàng, giác ngộ giai cấp, tinh thần tự hào, tự tôn dân tộc </w:t>
      </w:r>
      <w:r w:rsidR="00B614F0" w:rsidRPr="002C309C">
        <w:rPr>
          <w:rFonts w:ascii="Times New Roman" w:hAnsi="Times New Roman" w:cs="Times New Roman"/>
          <w:color w:val="auto"/>
          <w:sz w:val="28"/>
          <w:szCs w:val="28"/>
        </w:rPr>
        <w:t>theo Nghị quyết số 02-NQ/TW</w:t>
      </w:r>
      <w:r w:rsidR="00B614F0" w:rsidRPr="002C309C">
        <w:rPr>
          <w:rFonts w:ascii="Times New Roman" w:hAnsi="Times New Roman" w:cs="Times New Roman"/>
          <w:color w:val="auto"/>
          <w:sz w:val="28"/>
          <w:szCs w:val="28"/>
          <w:lang w:val="en-US"/>
        </w:rPr>
        <w:t xml:space="preserve"> và</w:t>
      </w:r>
      <w:r w:rsidR="00B614F0" w:rsidRPr="002C309C">
        <w:rPr>
          <w:rFonts w:ascii="Times New Roman" w:hAnsi="Times New Roman" w:cs="Times New Roman"/>
          <w:color w:val="auto"/>
          <w:sz w:val="28"/>
          <w:szCs w:val="28"/>
        </w:rPr>
        <w:t xml:space="preserve"> Đề án số 08/ĐA-LĐLĐ</w:t>
      </w:r>
      <w:r w:rsidRPr="002C309C">
        <w:rPr>
          <w:rFonts w:ascii="Times New Roman" w:hAnsi="Times New Roman" w:cs="Times New Roman"/>
          <w:color w:val="auto"/>
          <w:sz w:val="28"/>
          <w:szCs w:val="28"/>
          <w:lang w:eastAsia="zh-CN"/>
        </w:rPr>
        <w:t xml:space="preserve">. </w:t>
      </w:r>
    </w:p>
    <w:p w14:paraId="21D6EE9E" w14:textId="77777777" w:rsidR="00B54186" w:rsidRPr="002C309C" w:rsidRDefault="00B54186"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Chủ động phối hợp với các cơ quan chức năng tuyên truyền để người sử dụng lao động, cán bộ, </w:t>
      </w:r>
      <w:r w:rsidRPr="002C309C">
        <w:rPr>
          <w:rFonts w:ascii="Times New Roman" w:hAnsi="Times New Roman" w:cs="Times New Roman"/>
          <w:color w:val="auto"/>
          <w:sz w:val="28"/>
          <w:szCs w:val="28"/>
          <w:lang w:val="en-US" w:eastAsia="zh-CN"/>
        </w:rPr>
        <w:t xml:space="preserve">ĐVNLĐ </w:t>
      </w:r>
      <w:r w:rsidRPr="002C309C">
        <w:rPr>
          <w:rFonts w:ascii="Times New Roman" w:hAnsi="Times New Roman" w:cs="Times New Roman"/>
          <w:color w:val="auto"/>
          <w:sz w:val="28"/>
          <w:szCs w:val="28"/>
          <w:lang w:eastAsia="zh-CN"/>
        </w:rPr>
        <w:t xml:space="preserve">nhận diện các hành vi lợi dụng việc thành lập và hoạt động của tổ chức của người lao động tại doanh nghiệp </w:t>
      </w:r>
      <w:r w:rsidR="0035558E" w:rsidRPr="002C309C">
        <w:rPr>
          <w:rFonts w:ascii="Times New Roman" w:hAnsi="Times New Roman" w:cs="Times New Roman"/>
          <w:color w:val="auto"/>
          <w:sz w:val="28"/>
          <w:szCs w:val="28"/>
          <w:lang w:eastAsia="zh-CN"/>
        </w:rPr>
        <w:t>để xâm phạm an ninh quốc gia, gây mất trật tự an toàn xã hội</w:t>
      </w:r>
      <w:r w:rsidR="0035558E" w:rsidRPr="002C309C">
        <w:rPr>
          <w:rFonts w:ascii="Times New Roman" w:hAnsi="Times New Roman" w:cs="Times New Roman"/>
          <w:color w:val="auto"/>
          <w:sz w:val="28"/>
          <w:szCs w:val="28"/>
          <w:lang w:val="en-US" w:eastAsia="zh-CN"/>
        </w:rPr>
        <w:t xml:space="preserve"> </w:t>
      </w:r>
      <w:r w:rsidR="00091571" w:rsidRPr="002C309C">
        <w:rPr>
          <w:rFonts w:ascii="Times New Roman" w:hAnsi="Times New Roman" w:cs="Times New Roman"/>
          <w:color w:val="auto"/>
          <w:sz w:val="28"/>
          <w:szCs w:val="28"/>
          <w:lang w:val="en-US" w:eastAsia="zh-CN"/>
        </w:rPr>
        <w:t>(</w:t>
      </w:r>
      <w:r w:rsidR="00091571" w:rsidRPr="002C309C">
        <w:rPr>
          <w:rFonts w:ascii="Times New Roman" w:hAnsi="Times New Roman" w:cs="Times New Roman"/>
          <w:color w:val="auto"/>
          <w:sz w:val="28"/>
          <w:szCs w:val="28"/>
          <w:lang w:eastAsia="zh-CN"/>
        </w:rPr>
        <w:t>nhất là thời điểm ban hành Nghị định</w:t>
      </w:r>
      <w:r w:rsidR="00091571" w:rsidRPr="002C309C">
        <w:rPr>
          <w:rFonts w:ascii="Times New Roman" w:hAnsi="Times New Roman" w:cs="Times New Roman"/>
          <w:color w:val="auto"/>
          <w:sz w:val="28"/>
          <w:szCs w:val="28"/>
          <w:lang w:val="en-US" w:eastAsia="zh-CN"/>
        </w:rPr>
        <w:t>)</w:t>
      </w:r>
      <w:r w:rsidRPr="002C309C">
        <w:rPr>
          <w:rFonts w:ascii="Times New Roman" w:hAnsi="Times New Roman" w:cs="Times New Roman"/>
          <w:color w:val="auto"/>
          <w:sz w:val="28"/>
          <w:szCs w:val="28"/>
          <w:lang w:eastAsia="zh-CN"/>
        </w:rPr>
        <w:t>.</w:t>
      </w:r>
    </w:p>
    <w:p w14:paraId="4D8CD5F9" w14:textId="77777777" w:rsidR="00D566E7" w:rsidRPr="002C309C" w:rsidRDefault="00B54186" w:rsidP="003960AF">
      <w:pPr>
        <w:spacing w:before="100"/>
        <w:ind w:firstLine="680"/>
        <w:jc w:val="both"/>
        <w:rPr>
          <w:rFonts w:ascii="Times New Roman" w:hAnsi="Times New Roman" w:cs="Times New Roman"/>
          <w:color w:val="auto"/>
          <w:sz w:val="28"/>
          <w:szCs w:val="28"/>
          <w:lang w:val="en-US" w:eastAsia="zh-CN"/>
        </w:rPr>
      </w:pPr>
      <w:r w:rsidRPr="002C309C">
        <w:rPr>
          <w:rFonts w:ascii="Times New Roman" w:hAnsi="Times New Roman" w:cs="Times New Roman"/>
          <w:color w:val="auto"/>
          <w:sz w:val="28"/>
          <w:szCs w:val="28"/>
          <w:lang w:eastAsia="zh-CN"/>
        </w:rPr>
        <w:t xml:space="preserve">- Tiếp tục triển khai thực hiện Chỉ thị số 05-CT/TW, ngày 15/5/2016 của Bộ Chính trị về “Đẩy mạnh học tập và làm theo tư tưởng, đạo đức, phong cách Hồ Chí Minh” theo Kết luận số 01-KL/TW, ngày 18/5/2021 của Bộ Chính trị. Triển khai sâu rộng chuyên đề </w:t>
      </w:r>
      <w:r w:rsidR="00D566E7" w:rsidRPr="002C309C">
        <w:rPr>
          <w:rFonts w:ascii="Times New Roman" w:hAnsi="Times New Roman" w:cs="Times New Roman"/>
          <w:color w:val="auto"/>
          <w:sz w:val="28"/>
          <w:szCs w:val="28"/>
          <w:lang w:eastAsia="zh-CN"/>
        </w:rPr>
        <w:t>năm 2024 - 2025 “Học tập và làm theo tư tưởng, đạo đức, phong cách Hồ Chí Minh về thi đua yêu nước, quyết tâm thực hiện thắng lợi nghị quyết đại hội đảng các cấp; phấn đấu xây dựng Bình Định trở thành tỉnh phát triển thuộc nhóm dẫn đầu khu vực miền Trung”</w:t>
      </w:r>
      <w:r w:rsidR="00D566E7" w:rsidRPr="002C309C">
        <w:rPr>
          <w:rFonts w:ascii="Times New Roman" w:hAnsi="Times New Roman" w:cs="Times New Roman"/>
          <w:color w:val="auto"/>
          <w:sz w:val="28"/>
          <w:szCs w:val="28"/>
          <w:lang w:val="en-US" w:eastAsia="zh-CN"/>
        </w:rPr>
        <w:t>.</w:t>
      </w:r>
    </w:p>
    <w:p w14:paraId="2EF9A29A" w14:textId="77777777" w:rsidR="00B54186" w:rsidRPr="002C309C" w:rsidRDefault="00B54186"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Nâng cao chất lượng, hiệu quả tổ chức các hoạt động tuyên truyền kỷ niệm các ngày lễ lớn, sự kiện chính trị, lịch sử quan trọng của Đảng, đất nước và của tổ chức Công đoàn. Mở đợt sinh hoạt chính trị sâu rộng và tổ chức các hoạt động trong </w:t>
      </w:r>
      <w:r w:rsidR="00091571"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 xml:space="preserve"> nhân dịp kỷ niệm 95 năm Ngày thành lập Công đoàn Việt Nam.</w:t>
      </w:r>
    </w:p>
    <w:p w14:paraId="39DFAC10" w14:textId="77777777" w:rsidR="00B54186" w:rsidRPr="002C309C" w:rsidRDefault="00B54186"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Tăng cường quản lý, phát triển các loại hình truyền thông của tổ chức công đoàn. Triển khai thực hiện Kế hoạch số 2</w:t>
      </w:r>
      <w:r w:rsidR="00D566E7" w:rsidRPr="002C309C">
        <w:rPr>
          <w:rFonts w:ascii="Times New Roman" w:hAnsi="Times New Roman" w:cs="Times New Roman"/>
          <w:color w:val="auto"/>
          <w:sz w:val="28"/>
          <w:szCs w:val="28"/>
          <w:lang w:val="en-US" w:eastAsia="zh-CN"/>
        </w:rPr>
        <w:t>9</w:t>
      </w:r>
      <w:r w:rsidRPr="002C309C">
        <w:rPr>
          <w:rFonts w:ascii="Times New Roman" w:hAnsi="Times New Roman" w:cs="Times New Roman"/>
          <w:color w:val="auto"/>
          <w:sz w:val="28"/>
          <w:szCs w:val="28"/>
          <w:lang w:eastAsia="zh-CN"/>
        </w:rPr>
        <w:t>/KH-LĐLĐ ngày 0</w:t>
      </w:r>
      <w:r w:rsidR="00D566E7" w:rsidRPr="002C309C">
        <w:rPr>
          <w:rFonts w:ascii="Times New Roman" w:hAnsi="Times New Roman" w:cs="Times New Roman"/>
          <w:color w:val="auto"/>
          <w:sz w:val="28"/>
          <w:szCs w:val="28"/>
          <w:lang w:val="en-US" w:eastAsia="zh-CN"/>
        </w:rPr>
        <w:t>4</w:t>
      </w:r>
      <w:r w:rsidRPr="002C309C">
        <w:rPr>
          <w:rFonts w:ascii="Times New Roman" w:hAnsi="Times New Roman" w:cs="Times New Roman"/>
          <w:color w:val="auto"/>
          <w:sz w:val="28"/>
          <w:szCs w:val="28"/>
          <w:lang w:eastAsia="zh-CN"/>
        </w:rPr>
        <w:t xml:space="preserve">/3/2024 </w:t>
      </w:r>
      <w:r w:rsidR="00D566E7" w:rsidRPr="002C309C">
        <w:rPr>
          <w:rFonts w:ascii="Times New Roman" w:hAnsi="Times New Roman" w:cs="Times New Roman"/>
          <w:color w:val="auto"/>
          <w:sz w:val="28"/>
          <w:szCs w:val="28"/>
          <w:lang w:val="en-US" w:eastAsia="zh-CN"/>
        </w:rPr>
        <w:t xml:space="preserve">của LĐLĐ </w:t>
      </w:r>
      <w:r w:rsidR="00D566E7" w:rsidRPr="002C309C">
        <w:rPr>
          <w:rFonts w:ascii="Times New Roman" w:hAnsi="Times New Roman" w:cs="Times New Roman"/>
          <w:color w:val="auto"/>
          <w:spacing w:val="-6"/>
          <w:sz w:val="28"/>
          <w:szCs w:val="28"/>
          <w:lang w:val="en-US" w:eastAsia="zh-CN"/>
        </w:rPr>
        <w:t xml:space="preserve">tỉnh </w:t>
      </w:r>
      <w:r w:rsidRPr="002C309C">
        <w:rPr>
          <w:rFonts w:ascii="Times New Roman" w:hAnsi="Times New Roman" w:cs="Times New Roman"/>
          <w:color w:val="auto"/>
          <w:spacing w:val="-6"/>
          <w:sz w:val="28"/>
          <w:szCs w:val="28"/>
          <w:lang w:eastAsia="zh-CN"/>
        </w:rPr>
        <w:t xml:space="preserve">về Đẩy mạnh công tác truyền thông Công đoàn </w:t>
      </w:r>
      <w:r w:rsidR="00D566E7" w:rsidRPr="002C309C">
        <w:rPr>
          <w:rFonts w:ascii="Times New Roman" w:hAnsi="Times New Roman" w:cs="Times New Roman"/>
          <w:color w:val="auto"/>
          <w:spacing w:val="-6"/>
          <w:sz w:val="28"/>
          <w:szCs w:val="28"/>
          <w:lang w:val="en-US" w:eastAsia="zh-CN"/>
        </w:rPr>
        <w:t xml:space="preserve">Bình Định </w:t>
      </w:r>
      <w:r w:rsidRPr="002C309C">
        <w:rPr>
          <w:rFonts w:ascii="Times New Roman" w:hAnsi="Times New Roman" w:cs="Times New Roman"/>
          <w:color w:val="auto"/>
          <w:spacing w:val="-6"/>
          <w:sz w:val="28"/>
          <w:szCs w:val="28"/>
          <w:lang w:eastAsia="zh-CN"/>
        </w:rPr>
        <w:t xml:space="preserve">giai đoạn 2023 </w:t>
      </w:r>
      <w:r w:rsidR="00A865C8">
        <w:rPr>
          <w:rFonts w:ascii="Times New Roman" w:hAnsi="Times New Roman" w:cs="Times New Roman"/>
          <w:color w:val="auto"/>
          <w:spacing w:val="-6"/>
          <w:sz w:val="28"/>
          <w:szCs w:val="28"/>
          <w:lang w:val="en-US" w:eastAsia="zh-CN"/>
        </w:rPr>
        <w:t>-</w:t>
      </w:r>
      <w:r w:rsidRPr="002C309C">
        <w:rPr>
          <w:rFonts w:ascii="Times New Roman" w:hAnsi="Times New Roman" w:cs="Times New Roman"/>
          <w:color w:val="auto"/>
          <w:spacing w:val="-6"/>
          <w:sz w:val="28"/>
          <w:szCs w:val="28"/>
          <w:lang w:eastAsia="zh-CN"/>
        </w:rPr>
        <w:t xml:space="preserve"> 2028.</w:t>
      </w:r>
    </w:p>
    <w:p w14:paraId="54D8AB8A" w14:textId="77777777" w:rsidR="00B54186" w:rsidRPr="002C309C" w:rsidRDefault="00B54186"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Thường xuyên nắm bắt tình hình tâm tư, nguyện vọ</w:t>
      </w:r>
      <w:r w:rsidR="0035558E" w:rsidRPr="002C309C">
        <w:rPr>
          <w:rFonts w:ascii="Times New Roman" w:hAnsi="Times New Roman" w:cs="Times New Roman"/>
          <w:color w:val="auto"/>
          <w:sz w:val="28"/>
          <w:szCs w:val="28"/>
          <w:lang w:eastAsia="zh-CN"/>
        </w:rPr>
        <w:t>ng</w:t>
      </w:r>
      <w:r w:rsidR="0035558E" w:rsidRPr="002C309C">
        <w:rPr>
          <w:rFonts w:ascii="Times New Roman" w:hAnsi="Times New Roman" w:cs="Times New Roman"/>
          <w:color w:val="auto"/>
          <w:sz w:val="28"/>
          <w:szCs w:val="28"/>
          <w:lang w:val="en-US" w:eastAsia="zh-CN"/>
        </w:rPr>
        <w:t>,</w:t>
      </w:r>
      <w:r w:rsidRPr="002C309C">
        <w:rPr>
          <w:rFonts w:ascii="Times New Roman" w:hAnsi="Times New Roman" w:cs="Times New Roman"/>
          <w:color w:val="auto"/>
          <w:sz w:val="28"/>
          <w:szCs w:val="28"/>
          <w:lang w:eastAsia="zh-CN"/>
        </w:rPr>
        <w:t xml:space="preserve"> </w:t>
      </w:r>
      <w:r w:rsidR="00D566E7" w:rsidRPr="002C309C">
        <w:rPr>
          <w:rFonts w:ascii="Times New Roman" w:hAnsi="Times New Roman" w:cs="Times New Roman"/>
          <w:color w:val="auto"/>
          <w:sz w:val="28"/>
          <w:szCs w:val="28"/>
        </w:rPr>
        <w:t xml:space="preserve">động viên ĐVNLĐ tham gia tích cực </w:t>
      </w:r>
      <w:r w:rsidR="00091571" w:rsidRPr="002C309C">
        <w:rPr>
          <w:rFonts w:ascii="Times New Roman" w:hAnsi="Times New Roman" w:cs="Times New Roman"/>
          <w:color w:val="auto"/>
          <w:sz w:val="28"/>
          <w:szCs w:val="28"/>
          <w:lang w:val="en-US"/>
        </w:rPr>
        <w:t xml:space="preserve">các </w:t>
      </w:r>
      <w:r w:rsidR="00D566E7" w:rsidRPr="002C309C">
        <w:rPr>
          <w:rFonts w:ascii="Times New Roman" w:hAnsi="Times New Roman" w:cs="Times New Roman"/>
          <w:color w:val="auto"/>
          <w:sz w:val="28"/>
          <w:szCs w:val="28"/>
        </w:rPr>
        <w:t>nhiệm vụ phát triển kinh tế - xã hội, bảo đảm quốc phòng, an ninh của địa phương, đất nước</w:t>
      </w:r>
      <w:r w:rsidR="00091571" w:rsidRPr="002C309C">
        <w:rPr>
          <w:rFonts w:ascii="Times New Roman" w:hAnsi="Times New Roman" w:cs="Times New Roman"/>
          <w:color w:val="auto"/>
          <w:sz w:val="28"/>
          <w:szCs w:val="28"/>
          <w:lang w:val="en-US"/>
        </w:rPr>
        <w:t>;</w:t>
      </w:r>
      <w:r w:rsidRPr="002C309C">
        <w:rPr>
          <w:rFonts w:ascii="Times New Roman" w:hAnsi="Times New Roman" w:cs="Times New Roman"/>
          <w:color w:val="auto"/>
          <w:sz w:val="28"/>
          <w:szCs w:val="28"/>
          <w:lang w:eastAsia="zh-CN"/>
        </w:rPr>
        <w:t xml:space="preserve"> tăng cường bảo vệ nền tảng tư tưởng của Đảng, </w:t>
      </w:r>
      <w:r w:rsidRPr="002C309C">
        <w:rPr>
          <w:rFonts w:ascii="Times New Roman" w:hAnsi="Times New Roman" w:cs="Times New Roman"/>
          <w:color w:val="auto"/>
          <w:spacing w:val="-4"/>
          <w:sz w:val="28"/>
          <w:szCs w:val="28"/>
          <w:lang w:eastAsia="zh-CN"/>
        </w:rPr>
        <w:t>đấu tranh phản bác các quan điểm sai trái của các thế lực thù địch trong tình hình mới.</w:t>
      </w:r>
      <w:r w:rsidRPr="002C309C">
        <w:rPr>
          <w:rFonts w:ascii="Times New Roman" w:hAnsi="Times New Roman" w:cs="Times New Roman"/>
          <w:color w:val="auto"/>
          <w:sz w:val="28"/>
          <w:szCs w:val="28"/>
          <w:lang w:eastAsia="zh-CN"/>
        </w:rPr>
        <w:t xml:space="preserve"> </w:t>
      </w:r>
    </w:p>
    <w:p w14:paraId="1739C326" w14:textId="77777777" w:rsidR="00D566E7" w:rsidRPr="002C309C" w:rsidRDefault="00D566E7" w:rsidP="003960AF">
      <w:pPr>
        <w:spacing w:before="80"/>
        <w:ind w:firstLine="680"/>
        <w:jc w:val="both"/>
        <w:rPr>
          <w:rFonts w:ascii="Times New Roman" w:hAnsi="Times New Roman" w:cs="Times New Roman"/>
          <w:color w:val="auto"/>
          <w:sz w:val="28"/>
          <w:szCs w:val="28"/>
          <w:lang w:eastAsia="zh-CN"/>
        </w:rPr>
      </w:pPr>
      <w:bookmarkStart w:id="2" w:name="bookmark2"/>
      <w:bookmarkEnd w:id="1"/>
      <w:r w:rsidRPr="002C309C">
        <w:rPr>
          <w:rFonts w:ascii="Times New Roman" w:hAnsi="Times New Roman" w:cs="Times New Roman"/>
          <w:b/>
          <w:color w:val="auto"/>
          <w:sz w:val="28"/>
          <w:szCs w:val="28"/>
          <w:lang w:eastAsia="zh-CN"/>
        </w:rPr>
        <w:lastRenderedPageBreak/>
        <w:t xml:space="preserve">2. Tham gia xây dựng, hoàn thiện chính sách, pháp luật bảo đảm quyền, lợi ích hợp pháp, chính đáng của </w:t>
      </w:r>
      <w:r w:rsidRPr="002C309C">
        <w:rPr>
          <w:rFonts w:ascii="Times New Roman" w:hAnsi="Times New Roman" w:cs="Times New Roman"/>
          <w:b/>
          <w:color w:val="auto"/>
          <w:sz w:val="28"/>
          <w:szCs w:val="28"/>
          <w:lang w:val="en-US" w:eastAsia="zh-CN"/>
        </w:rPr>
        <w:t>ĐV</w:t>
      </w:r>
      <w:r w:rsidRPr="002C309C">
        <w:rPr>
          <w:rFonts w:ascii="Times New Roman" w:hAnsi="Times New Roman" w:cs="Times New Roman"/>
          <w:b/>
          <w:color w:val="auto"/>
          <w:sz w:val="28"/>
          <w:szCs w:val="28"/>
          <w:lang w:eastAsia="zh-CN"/>
        </w:rPr>
        <w:t>NLĐ;</w:t>
      </w:r>
      <w:r w:rsidRPr="002C309C">
        <w:rPr>
          <w:rFonts w:ascii="Times New Roman" w:hAnsi="Times New Roman" w:cs="Times New Roman"/>
          <w:color w:val="auto"/>
          <w:sz w:val="28"/>
          <w:szCs w:val="28"/>
          <w:lang w:eastAsia="zh-CN"/>
        </w:rPr>
        <w:t xml:space="preserve"> </w:t>
      </w:r>
      <w:r w:rsidRPr="002C309C">
        <w:rPr>
          <w:rFonts w:ascii="Times New Roman" w:hAnsi="Times New Roman" w:cs="Times New Roman"/>
          <w:b/>
          <w:color w:val="auto"/>
          <w:sz w:val="28"/>
          <w:szCs w:val="28"/>
          <w:lang w:eastAsia="zh-CN"/>
        </w:rPr>
        <w:t xml:space="preserve">phát triển đa dạng, hiệu quả các hoạt động chăm lo đời sống vật chất, tinh thần cho </w:t>
      </w:r>
      <w:r w:rsidRPr="002C309C">
        <w:rPr>
          <w:rFonts w:ascii="Times New Roman" w:hAnsi="Times New Roman" w:cs="Times New Roman"/>
          <w:b/>
          <w:color w:val="auto"/>
          <w:sz w:val="28"/>
          <w:szCs w:val="28"/>
          <w:lang w:val="en-US" w:eastAsia="zh-CN"/>
        </w:rPr>
        <w:t>ĐV</w:t>
      </w:r>
      <w:r w:rsidRPr="002C309C">
        <w:rPr>
          <w:rFonts w:ascii="Times New Roman" w:hAnsi="Times New Roman" w:cs="Times New Roman"/>
          <w:b/>
          <w:color w:val="auto"/>
          <w:sz w:val="28"/>
          <w:szCs w:val="28"/>
          <w:lang w:eastAsia="zh-CN"/>
        </w:rPr>
        <w:t>NLĐ</w:t>
      </w:r>
    </w:p>
    <w:p w14:paraId="1E003F81" w14:textId="77777777" w:rsidR="00B614F0" w:rsidRPr="002C309C" w:rsidRDefault="00D566E7" w:rsidP="00C005AD">
      <w:pPr>
        <w:spacing w:before="80"/>
        <w:ind w:firstLine="680"/>
        <w:jc w:val="both"/>
        <w:rPr>
          <w:rFonts w:ascii="Times New Roman" w:hAnsi="Times New Roman" w:cs="Times New Roman"/>
          <w:color w:val="auto"/>
          <w:sz w:val="28"/>
          <w:szCs w:val="28"/>
          <w:lang w:val="en-US"/>
        </w:rPr>
      </w:pPr>
      <w:r w:rsidRPr="002C309C">
        <w:rPr>
          <w:rFonts w:ascii="Times New Roman" w:hAnsi="Times New Roman" w:cs="Times New Roman"/>
          <w:color w:val="auto"/>
          <w:sz w:val="28"/>
          <w:szCs w:val="28"/>
          <w:lang w:eastAsia="zh-CN"/>
        </w:rPr>
        <w:t xml:space="preserve">- Chủ động đề xuất và phối hợp chặt chẽ với </w:t>
      </w:r>
      <w:r w:rsidR="00FD52D4" w:rsidRPr="002C309C">
        <w:rPr>
          <w:rFonts w:ascii="Times New Roman" w:hAnsi="Times New Roman" w:cs="Times New Roman"/>
          <w:color w:val="auto"/>
          <w:sz w:val="28"/>
          <w:szCs w:val="28"/>
          <w:lang w:val="en-US" w:eastAsia="zh-CN"/>
        </w:rPr>
        <w:t>UBND tỉnh, các sở, ban, ngành</w:t>
      </w:r>
      <w:r w:rsidRPr="002C309C">
        <w:rPr>
          <w:rFonts w:ascii="Times New Roman" w:hAnsi="Times New Roman" w:cs="Times New Roman"/>
          <w:color w:val="auto"/>
          <w:sz w:val="28"/>
          <w:szCs w:val="28"/>
          <w:lang w:eastAsia="zh-CN"/>
        </w:rPr>
        <w:t xml:space="preserve"> tăng cường kiểm tra, thanh tra, giám sát việc thực hiện chính sách, pháp luật có liên quan đến quyền, lợi ích của </w:t>
      </w:r>
      <w:r w:rsidR="00091571"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 xml:space="preserve"> và tổ chức công đoàn, kịp thời phát hiện và kiến nghị xử lý nghiêm các hành vi vi phạ</w:t>
      </w:r>
      <w:r w:rsidR="00FD52D4" w:rsidRPr="002C309C">
        <w:rPr>
          <w:rFonts w:ascii="Times New Roman" w:hAnsi="Times New Roman" w:cs="Times New Roman"/>
          <w:color w:val="auto"/>
          <w:sz w:val="28"/>
          <w:szCs w:val="28"/>
          <w:lang w:eastAsia="zh-CN"/>
        </w:rPr>
        <w:t>m</w:t>
      </w:r>
      <w:r w:rsidR="00FD52D4" w:rsidRPr="002C309C">
        <w:rPr>
          <w:rFonts w:ascii="Times New Roman" w:hAnsi="Times New Roman" w:cs="Times New Roman"/>
          <w:color w:val="auto"/>
          <w:sz w:val="28"/>
          <w:szCs w:val="28"/>
          <w:lang w:val="en-US" w:eastAsia="zh-CN"/>
        </w:rPr>
        <w:t>;</w:t>
      </w:r>
      <w:r w:rsidRPr="002C309C">
        <w:rPr>
          <w:rFonts w:ascii="Times New Roman" w:hAnsi="Times New Roman" w:cs="Times New Roman"/>
          <w:color w:val="auto"/>
          <w:sz w:val="28"/>
          <w:szCs w:val="28"/>
          <w:lang w:eastAsia="zh-CN"/>
        </w:rPr>
        <w:t xml:space="preserve"> </w:t>
      </w:r>
      <w:r w:rsidR="00B614F0" w:rsidRPr="002C309C">
        <w:rPr>
          <w:rFonts w:ascii="Times New Roman" w:hAnsi="Times New Roman" w:cs="Times New Roman"/>
          <w:color w:val="auto"/>
          <w:sz w:val="28"/>
          <w:szCs w:val="28"/>
        </w:rPr>
        <w:t>quan tâm, chăm lo đời sống vật chất</w:t>
      </w:r>
      <w:r w:rsidR="00A865C8">
        <w:rPr>
          <w:rFonts w:ascii="Times New Roman" w:hAnsi="Times New Roman" w:cs="Times New Roman"/>
          <w:color w:val="auto"/>
          <w:sz w:val="28"/>
          <w:szCs w:val="28"/>
          <w:lang w:val="en-US"/>
        </w:rPr>
        <w:t>,</w:t>
      </w:r>
      <w:r w:rsidR="00B614F0" w:rsidRPr="002C309C">
        <w:rPr>
          <w:rFonts w:ascii="Times New Roman" w:hAnsi="Times New Roman" w:cs="Times New Roman"/>
          <w:color w:val="auto"/>
          <w:sz w:val="28"/>
          <w:szCs w:val="28"/>
        </w:rPr>
        <w:t xml:space="preserve"> tinh thần đ</w:t>
      </w:r>
      <w:r w:rsidR="00A865C8">
        <w:rPr>
          <w:rFonts w:ascii="Times New Roman" w:hAnsi="Times New Roman" w:cs="Times New Roman"/>
          <w:color w:val="auto"/>
          <w:sz w:val="28"/>
          <w:szCs w:val="28"/>
          <w:lang w:val="en-US"/>
        </w:rPr>
        <w:t>ố</w:t>
      </w:r>
      <w:r w:rsidR="00B614F0" w:rsidRPr="002C309C">
        <w:rPr>
          <w:rFonts w:ascii="Times New Roman" w:hAnsi="Times New Roman" w:cs="Times New Roman"/>
          <w:color w:val="auto"/>
          <w:sz w:val="28"/>
          <w:szCs w:val="28"/>
        </w:rPr>
        <w:t xml:space="preserve">i với </w:t>
      </w:r>
      <w:r w:rsidR="00AB2BFC" w:rsidRPr="002C309C">
        <w:rPr>
          <w:rFonts w:ascii="Times New Roman" w:hAnsi="Times New Roman" w:cs="Times New Roman"/>
          <w:color w:val="auto"/>
          <w:sz w:val="28"/>
          <w:szCs w:val="28"/>
          <w:lang w:val="en-US"/>
        </w:rPr>
        <w:t>ĐVNLĐ</w:t>
      </w:r>
      <w:r w:rsidR="00B614F0" w:rsidRPr="002C309C">
        <w:rPr>
          <w:rFonts w:ascii="Times New Roman" w:hAnsi="Times New Roman" w:cs="Times New Roman"/>
          <w:color w:val="auto"/>
          <w:sz w:val="28"/>
          <w:szCs w:val="28"/>
        </w:rPr>
        <w:t xml:space="preserve"> và vấn đề nhà ở, công trình phúc lợi công cộng phục vụ công nhân, lao độ</w:t>
      </w:r>
      <w:r w:rsidR="00FD52D4" w:rsidRPr="002C309C">
        <w:rPr>
          <w:rFonts w:ascii="Times New Roman" w:hAnsi="Times New Roman" w:cs="Times New Roman"/>
          <w:color w:val="auto"/>
          <w:sz w:val="28"/>
          <w:szCs w:val="28"/>
        </w:rPr>
        <w:t>ng</w:t>
      </w:r>
      <w:r w:rsidR="00FD52D4" w:rsidRPr="002C309C">
        <w:rPr>
          <w:rFonts w:ascii="Times New Roman" w:hAnsi="Times New Roman" w:cs="Times New Roman"/>
          <w:color w:val="auto"/>
          <w:sz w:val="28"/>
          <w:szCs w:val="28"/>
          <w:lang w:val="en-US"/>
        </w:rPr>
        <w:t>;</w:t>
      </w:r>
      <w:r w:rsidRPr="002C309C">
        <w:rPr>
          <w:rFonts w:ascii="Times New Roman" w:hAnsi="Times New Roman" w:cs="Times New Roman"/>
          <w:color w:val="auto"/>
          <w:sz w:val="28"/>
          <w:szCs w:val="28"/>
          <w:lang w:eastAsia="zh-CN"/>
        </w:rPr>
        <w:t xml:space="preserve"> </w:t>
      </w:r>
      <w:r w:rsidR="00B614F0" w:rsidRPr="002C309C">
        <w:rPr>
          <w:rFonts w:ascii="Times New Roman" w:hAnsi="Times New Roman" w:cs="Times New Roman"/>
          <w:color w:val="auto"/>
          <w:sz w:val="28"/>
          <w:szCs w:val="28"/>
        </w:rPr>
        <w:t>phòng ngừa, kiên quyết xử lý việc lợi dụng tổ chức của người lao động để xâm phạm quyền, lợi ích của người lao động và doanh nghiệp, gây mất an ninh, trật tự.</w:t>
      </w:r>
    </w:p>
    <w:p w14:paraId="0A910245" w14:textId="77777777" w:rsidR="00D566E7" w:rsidRPr="002C309C" w:rsidRDefault="00D566E7" w:rsidP="00C005AD">
      <w:pPr>
        <w:spacing w:before="8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Chủ động phối hợp với Mặt trận Tổ quốc, các tổ chức chính trị - xã hội, tổ chức xã hội xây dựng chương trình phối hợp, thoả thuận hợp tác có tính lâu dài, toàn diện, tạo sức mạnh tổng hợp để chăm lo, nâng cao đời sống vật chất, tinh thần </w:t>
      </w:r>
      <w:r w:rsidRPr="002C309C">
        <w:rPr>
          <w:rFonts w:ascii="Times New Roman" w:hAnsi="Times New Roman" w:cs="Times New Roman"/>
          <w:color w:val="auto"/>
          <w:spacing w:val="-4"/>
          <w:sz w:val="28"/>
          <w:szCs w:val="28"/>
          <w:lang w:eastAsia="zh-CN"/>
        </w:rPr>
        <w:t xml:space="preserve">cho </w:t>
      </w:r>
      <w:r w:rsidR="00B614F0" w:rsidRPr="002C309C">
        <w:rPr>
          <w:rFonts w:ascii="Times New Roman" w:hAnsi="Times New Roman" w:cs="Times New Roman"/>
          <w:color w:val="auto"/>
          <w:spacing w:val="-4"/>
          <w:sz w:val="28"/>
          <w:szCs w:val="28"/>
          <w:lang w:val="en-US" w:eastAsia="zh-CN"/>
        </w:rPr>
        <w:t>ĐVNLĐ</w:t>
      </w:r>
      <w:r w:rsidRPr="002C309C">
        <w:rPr>
          <w:rFonts w:ascii="Times New Roman" w:hAnsi="Times New Roman" w:cs="Times New Roman"/>
          <w:color w:val="auto"/>
          <w:spacing w:val="-4"/>
          <w:sz w:val="28"/>
          <w:szCs w:val="28"/>
          <w:lang w:eastAsia="zh-CN"/>
        </w:rPr>
        <w:t xml:space="preserve">. Xây dựng và triển khai các chương trình phúc lợi dài hạn cho </w:t>
      </w:r>
      <w:r w:rsidR="00B614F0" w:rsidRPr="002C309C">
        <w:rPr>
          <w:rFonts w:ascii="Times New Roman" w:hAnsi="Times New Roman" w:cs="Times New Roman"/>
          <w:color w:val="auto"/>
          <w:spacing w:val="-4"/>
          <w:sz w:val="28"/>
          <w:szCs w:val="28"/>
          <w:lang w:val="en-US" w:eastAsia="zh-CN"/>
        </w:rPr>
        <w:t>ĐVNLĐ</w:t>
      </w:r>
      <w:r w:rsidRPr="002C309C">
        <w:rPr>
          <w:rFonts w:ascii="Times New Roman" w:hAnsi="Times New Roman" w:cs="Times New Roman"/>
          <w:color w:val="auto"/>
          <w:sz w:val="28"/>
          <w:szCs w:val="28"/>
          <w:lang w:eastAsia="zh-CN"/>
        </w:rPr>
        <w:t xml:space="preserve">. </w:t>
      </w:r>
    </w:p>
    <w:p w14:paraId="7810D2B3" w14:textId="77777777" w:rsidR="00D566E7" w:rsidRPr="002C309C" w:rsidRDefault="00D566E7" w:rsidP="00C005AD">
      <w:pPr>
        <w:spacing w:before="8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w:t>
      </w:r>
      <w:r w:rsidR="00B614F0" w:rsidRPr="002C309C">
        <w:rPr>
          <w:rFonts w:ascii="Times New Roman" w:hAnsi="Times New Roman" w:cs="Times New Roman"/>
          <w:color w:val="auto"/>
          <w:sz w:val="28"/>
          <w:szCs w:val="28"/>
          <w:lang w:val="en-US" w:eastAsia="zh-CN"/>
        </w:rPr>
        <w:t xml:space="preserve">Thực hiện tốt khâu đột phá thứ nhất của Đại hội XIV Công đoàn tỉnh nhiệm kỳ 2023 </w:t>
      </w:r>
      <w:r w:rsidR="00A865C8">
        <w:rPr>
          <w:rFonts w:ascii="Times New Roman" w:hAnsi="Times New Roman" w:cs="Times New Roman"/>
          <w:color w:val="auto"/>
          <w:sz w:val="28"/>
          <w:szCs w:val="28"/>
          <w:lang w:val="en-US" w:eastAsia="zh-CN"/>
        </w:rPr>
        <w:t>-</w:t>
      </w:r>
      <w:r w:rsidR="00B614F0" w:rsidRPr="002C309C">
        <w:rPr>
          <w:rFonts w:ascii="Times New Roman" w:hAnsi="Times New Roman" w:cs="Times New Roman"/>
          <w:color w:val="auto"/>
          <w:sz w:val="28"/>
          <w:szCs w:val="28"/>
          <w:lang w:val="en-US" w:eastAsia="zh-CN"/>
        </w:rPr>
        <w:t xml:space="preserve"> 2028</w:t>
      </w:r>
      <w:r w:rsidR="003C62EE" w:rsidRPr="002C309C">
        <w:rPr>
          <w:rFonts w:ascii="Times New Roman" w:hAnsi="Times New Roman" w:cs="Times New Roman"/>
          <w:color w:val="auto"/>
          <w:sz w:val="28"/>
          <w:szCs w:val="28"/>
          <w:lang w:val="en-US" w:eastAsia="zh-CN"/>
        </w:rPr>
        <w:t xml:space="preserve"> là</w:t>
      </w:r>
      <w:r w:rsidR="00B614F0" w:rsidRPr="002C309C">
        <w:rPr>
          <w:rFonts w:ascii="Times New Roman" w:hAnsi="Times New Roman" w:cs="Times New Roman"/>
          <w:color w:val="auto"/>
          <w:sz w:val="28"/>
          <w:szCs w:val="28"/>
          <w:lang w:val="en-US" w:eastAsia="zh-CN"/>
        </w:rPr>
        <w:t xml:space="preserve">: </w:t>
      </w:r>
      <w:r w:rsidR="00B614F0" w:rsidRPr="00A865C8">
        <w:rPr>
          <w:rFonts w:ascii="Times New Roman" w:hAnsi="Times New Roman" w:cs="Times New Roman"/>
          <w:b/>
          <w:color w:val="auto"/>
          <w:sz w:val="28"/>
          <w:szCs w:val="28"/>
        </w:rPr>
        <w:t xml:space="preserve">Tập trung đối thoại, thương lượng, ký kết thỏa ước lao động tập thể mang lại lợi ích hợp pháp, chính đáng cho </w:t>
      </w:r>
      <w:r w:rsidR="00B614F0" w:rsidRPr="00A865C8">
        <w:rPr>
          <w:rFonts w:ascii="Times New Roman" w:hAnsi="Times New Roman" w:cs="Times New Roman"/>
          <w:b/>
          <w:color w:val="auto"/>
          <w:sz w:val="28"/>
          <w:szCs w:val="28"/>
          <w:lang w:val="en-US"/>
        </w:rPr>
        <w:t>ĐVNLĐ</w:t>
      </w:r>
      <w:r w:rsidR="00B614F0" w:rsidRPr="00A865C8">
        <w:rPr>
          <w:rFonts w:ascii="Times New Roman" w:hAnsi="Times New Roman" w:cs="Times New Roman"/>
          <w:b/>
          <w:color w:val="auto"/>
          <w:sz w:val="28"/>
          <w:szCs w:val="28"/>
        </w:rPr>
        <w:t>, trọng tâm là tiền lương, tiền thưởng, điều kiện và thời giờ làm việc</w:t>
      </w:r>
      <w:r w:rsidR="00A865C8" w:rsidRPr="00A865C8">
        <w:rPr>
          <w:rFonts w:ascii="Times New Roman" w:hAnsi="Times New Roman" w:cs="Times New Roman"/>
          <w:b/>
          <w:color w:val="auto"/>
          <w:sz w:val="28"/>
          <w:szCs w:val="28"/>
          <w:lang w:val="en-US"/>
        </w:rPr>
        <w:t xml:space="preserve">, </w:t>
      </w:r>
      <w:r w:rsidR="00A865C8" w:rsidRPr="00C005AD">
        <w:rPr>
          <w:rFonts w:ascii="Times New Roman" w:hAnsi="Times New Roman" w:cs="Times New Roman"/>
          <w:b/>
          <w:color w:val="auto"/>
          <w:sz w:val="28"/>
          <w:szCs w:val="28"/>
          <w:lang w:val="en-US"/>
        </w:rPr>
        <w:t>thời giờ nghỉ ngơi</w:t>
      </w:r>
      <w:r w:rsidR="00FD52D4" w:rsidRPr="002C309C">
        <w:rPr>
          <w:rFonts w:ascii="Times New Roman" w:hAnsi="Times New Roman" w:cs="Times New Roman"/>
          <w:color w:val="auto"/>
          <w:sz w:val="28"/>
          <w:szCs w:val="28"/>
          <w:lang w:val="en-US"/>
        </w:rPr>
        <w:t>.</w:t>
      </w:r>
      <w:r w:rsidR="005D5418" w:rsidRPr="002C309C">
        <w:rPr>
          <w:rFonts w:ascii="Times New Roman" w:hAnsi="Times New Roman" w:cs="Times New Roman"/>
          <w:color w:val="auto"/>
          <w:sz w:val="28"/>
          <w:szCs w:val="28"/>
          <w:lang w:val="en-US"/>
        </w:rPr>
        <w:t xml:space="preserve"> </w:t>
      </w:r>
      <w:r w:rsidRPr="002C309C">
        <w:rPr>
          <w:rFonts w:ascii="Times New Roman" w:hAnsi="Times New Roman" w:cs="Times New Roman"/>
          <w:color w:val="auto"/>
          <w:sz w:val="28"/>
          <w:szCs w:val="28"/>
          <w:lang w:eastAsia="zh-CN"/>
        </w:rPr>
        <w:t xml:space="preserve">Lấy ý kiến và tiếp thu ý kiến những vấn đề liên quan trực tiếp đến đời sống của </w:t>
      </w:r>
      <w:r w:rsidR="00B614F0"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 xml:space="preserve">; nêu cao tinh thần cầu thị, tiếp thu, trách nhiệm thông tin, giải trình của tổ chức công đoàn đối với những kiến nghị, đề xuất của </w:t>
      </w:r>
      <w:r w:rsidR="00B614F0"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w:t>
      </w:r>
    </w:p>
    <w:p w14:paraId="387021BA" w14:textId="77777777" w:rsidR="00FD52D4" w:rsidRPr="002C309C" w:rsidRDefault="00FD52D4" w:rsidP="00C005AD">
      <w:pPr>
        <w:spacing w:before="80"/>
        <w:ind w:firstLine="680"/>
        <w:jc w:val="both"/>
        <w:rPr>
          <w:rFonts w:ascii="Times New Roman" w:hAnsi="Times New Roman" w:cs="Times New Roman"/>
          <w:b/>
          <w:color w:val="auto"/>
          <w:sz w:val="28"/>
          <w:szCs w:val="28"/>
          <w:lang w:eastAsia="zh-CN"/>
        </w:rPr>
      </w:pPr>
      <w:bookmarkStart w:id="3" w:name="bookmark3"/>
      <w:bookmarkEnd w:id="2"/>
      <w:r w:rsidRPr="002C309C">
        <w:rPr>
          <w:rFonts w:ascii="Times New Roman" w:hAnsi="Times New Roman" w:cs="Times New Roman"/>
          <w:b/>
          <w:color w:val="auto"/>
          <w:sz w:val="28"/>
          <w:szCs w:val="28"/>
          <w:lang w:eastAsia="zh-CN"/>
        </w:rPr>
        <w:t xml:space="preserve">3. Tham gia đào tạo, bồi dưỡng nâng cao trình độ học vấn, chuyên môn, </w:t>
      </w:r>
      <w:r w:rsidRPr="002C309C">
        <w:rPr>
          <w:rFonts w:ascii="Times New Roman" w:hAnsi="Times New Roman" w:cs="Times New Roman"/>
          <w:b/>
          <w:color w:val="auto"/>
          <w:spacing w:val="-6"/>
          <w:sz w:val="28"/>
          <w:szCs w:val="28"/>
          <w:lang w:eastAsia="zh-CN"/>
        </w:rPr>
        <w:t>kỹ năng nghề nghiệp, tác phong công nghiệp, kỷ luật lao động cho người lao động</w:t>
      </w:r>
      <w:r w:rsidRPr="002C309C">
        <w:rPr>
          <w:rFonts w:ascii="Times New Roman" w:hAnsi="Times New Roman" w:cs="Times New Roman"/>
          <w:b/>
          <w:color w:val="auto"/>
          <w:sz w:val="28"/>
          <w:szCs w:val="28"/>
          <w:lang w:eastAsia="zh-CN"/>
        </w:rPr>
        <w:t xml:space="preserve"> </w:t>
      </w:r>
    </w:p>
    <w:p w14:paraId="40CAAA6C" w14:textId="77777777" w:rsidR="00A37CAE" w:rsidRPr="002C309C" w:rsidRDefault="00FD52D4" w:rsidP="00C005AD">
      <w:pPr>
        <w:spacing w:before="80"/>
        <w:ind w:firstLine="680"/>
        <w:jc w:val="both"/>
        <w:rPr>
          <w:rFonts w:ascii="Times New Roman" w:hAnsi="Times New Roman" w:cs="Times New Roman"/>
          <w:color w:val="auto"/>
        </w:rPr>
      </w:pPr>
      <w:r w:rsidRPr="002C309C">
        <w:rPr>
          <w:rFonts w:ascii="Times New Roman" w:hAnsi="Times New Roman" w:cs="Times New Roman"/>
          <w:color w:val="auto"/>
          <w:sz w:val="28"/>
          <w:szCs w:val="28"/>
          <w:lang w:eastAsia="zh-CN"/>
        </w:rPr>
        <w:t>- Tiếp tục</w:t>
      </w:r>
      <w:r w:rsidR="00A37CAE" w:rsidRPr="002C309C">
        <w:rPr>
          <w:rFonts w:ascii="Times New Roman" w:hAnsi="Times New Roman" w:cs="Times New Roman"/>
          <w:color w:val="auto"/>
          <w:sz w:val="28"/>
          <w:szCs w:val="28"/>
          <w:lang w:val="en-US" w:eastAsia="zh-CN"/>
        </w:rPr>
        <w:t xml:space="preserve"> </w:t>
      </w:r>
      <w:r w:rsidRPr="002C309C">
        <w:rPr>
          <w:rFonts w:ascii="Times New Roman" w:hAnsi="Times New Roman" w:cs="Times New Roman"/>
          <w:color w:val="auto"/>
          <w:sz w:val="28"/>
          <w:szCs w:val="28"/>
          <w:lang w:eastAsia="zh-CN"/>
        </w:rPr>
        <w:t>tham gia đào tạo, bồi dưỡng</w:t>
      </w:r>
      <w:r w:rsidRPr="002C309C">
        <w:rPr>
          <w:rFonts w:ascii="Times New Roman" w:hAnsi="Times New Roman" w:cs="Times New Roman"/>
          <w:b/>
          <w:color w:val="auto"/>
          <w:sz w:val="28"/>
          <w:szCs w:val="28"/>
          <w:lang w:eastAsia="zh-CN"/>
        </w:rPr>
        <w:t xml:space="preserve"> </w:t>
      </w:r>
      <w:r w:rsidRPr="002C309C">
        <w:rPr>
          <w:rFonts w:ascii="Times New Roman" w:hAnsi="Times New Roman" w:cs="Times New Roman"/>
          <w:color w:val="auto"/>
          <w:sz w:val="28"/>
          <w:szCs w:val="28"/>
          <w:lang w:val="en-US"/>
        </w:rPr>
        <w:t xml:space="preserve">ĐVNLĐ </w:t>
      </w:r>
      <w:r w:rsidRPr="002C309C">
        <w:rPr>
          <w:rFonts w:ascii="Times New Roman" w:hAnsi="Times New Roman" w:cs="Times New Roman"/>
          <w:color w:val="auto"/>
          <w:sz w:val="28"/>
          <w:szCs w:val="28"/>
        </w:rPr>
        <w:t>có trình độ chuyên môn, kỹ năng nghề nghiệp cao, tác phong công nghiệp, kỷ luật lao động, thích ứng với sản xuất công nghiệp hiện đại</w:t>
      </w:r>
      <w:r w:rsidRPr="002C309C">
        <w:rPr>
          <w:rFonts w:ascii="Times New Roman" w:hAnsi="Times New Roman" w:cs="Times New Roman"/>
          <w:color w:val="auto"/>
          <w:sz w:val="28"/>
          <w:szCs w:val="28"/>
          <w:lang w:eastAsia="zh-CN"/>
        </w:rPr>
        <w:t xml:space="preserve"> gắn với triển khai Chương trình đẩy mạnh các hoạt động học tập suốt đời trong </w:t>
      </w:r>
      <w:r w:rsidRPr="002C309C">
        <w:rPr>
          <w:rFonts w:ascii="Times New Roman" w:hAnsi="Times New Roman" w:cs="Times New Roman"/>
          <w:color w:val="auto"/>
          <w:sz w:val="28"/>
          <w:szCs w:val="28"/>
          <w:lang w:val="en-US" w:eastAsia="zh-CN"/>
        </w:rPr>
        <w:t xml:space="preserve">công nhân, lao động </w:t>
      </w:r>
      <w:r w:rsidRPr="002C309C">
        <w:rPr>
          <w:rFonts w:ascii="Times New Roman" w:hAnsi="Times New Roman" w:cs="Times New Roman"/>
          <w:color w:val="auto"/>
          <w:sz w:val="28"/>
          <w:szCs w:val="28"/>
          <w:lang w:eastAsia="zh-CN"/>
        </w:rPr>
        <w:t xml:space="preserve">tại doanh nghiệp theo Quyết định số 1268/QĐ-TTg ngày 19/10/2022 của Thủ tướng Chính phủ. </w:t>
      </w:r>
    </w:p>
    <w:p w14:paraId="39F8C082" w14:textId="77777777" w:rsidR="00FD52D4" w:rsidRPr="002C309C" w:rsidRDefault="00FD52D4" w:rsidP="00C005AD">
      <w:pPr>
        <w:spacing w:before="8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Chủ động đề xuất với người sử dụng lao động tạo điều kiện về thời gian, cơ sở vật chất, hỗ trợ kinh phí mở lớp đào tạo nâng cao tay nghề hoặc cử người lao động tham gia các lớp học nghề. Phối hợp tổ chức các cuộc thi nâng cao tay nghề, thợ giỏi trong công nhân. Có các hình thức động viên, khuyến khích người lao động nâng cao kiến thức để dễ dàng tiếp cận với công nghệ, máy móc hiện đại, tăng cơ hội ổn định việc làm hoặc tìm kiếm việc làm mới tốt hơn. </w:t>
      </w:r>
    </w:p>
    <w:p w14:paraId="16FE1BD0" w14:textId="77777777" w:rsidR="00FD52D4" w:rsidRDefault="00FD52D4" w:rsidP="00C005AD">
      <w:pPr>
        <w:spacing w:before="80"/>
        <w:ind w:firstLine="680"/>
        <w:jc w:val="both"/>
        <w:rPr>
          <w:rFonts w:ascii="Times New Roman" w:hAnsi="Times New Roman" w:cs="Times New Roman"/>
          <w:color w:val="auto"/>
          <w:sz w:val="28"/>
          <w:szCs w:val="28"/>
          <w:lang w:val="en-US" w:eastAsia="zh-CN"/>
        </w:rPr>
      </w:pPr>
      <w:r w:rsidRPr="002C309C">
        <w:rPr>
          <w:rFonts w:ascii="Times New Roman" w:hAnsi="Times New Roman" w:cs="Times New Roman"/>
          <w:color w:val="auto"/>
          <w:sz w:val="28"/>
          <w:szCs w:val="28"/>
          <w:lang w:eastAsia="zh-CN"/>
        </w:rPr>
        <w:t xml:space="preserve">- Phối hợp với chính quyền, Mặt trận Tổ quốc, các tổ chức chính trị - xã hội, doanh nghiệp cùng tuyên truyền, vận động người lao động tự nghiên cứu, học tập nâng cao trình độ học vấn, tay nghề, kỹ năng nghề nghiệp gắn với các phong trào, các mô hình hoạt động của tổ chức công đoàn, </w:t>
      </w:r>
      <w:r w:rsidR="0035558E" w:rsidRPr="002C309C">
        <w:rPr>
          <w:rFonts w:ascii="Times New Roman" w:hAnsi="Times New Roman" w:cs="Times New Roman"/>
          <w:color w:val="auto"/>
          <w:sz w:val="28"/>
          <w:szCs w:val="28"/>
          <w:lang w:val="en-US" w:eastAsia="zh-CN"/>
        </w:rPr>
        <w:t xml:space="preserve">khuyến khích các hình thức </w:t>
      </w:r>
      <w:r w:rsidRPr="002C309C">
        <w:rPr>
          <w:rFonts w:ascii="Times New Roman" w:hAnsi="Times New Roman" w:cs="Times New Roman"/>
          <w:color w:val="auto"/>
          <w:sz w:val="28"/>
          <w:szCs w:val="28"/>
          <w:lang w:eastAsia="zh-CN"/>
        </w:rPr>
        <w:t xml:space="preserve">tổ chức học tập nâng cao trình độ học vấn cho </w:t>
      </w:r>
      <w:r w:rsidRPr="002C309C">
        <w:rPr>
          <w:rFonts w:ascii="Times New Roman" w:hAnsi="Times New Roman" w:cs="Times New Roman"/>
          <w:color w:val="auto"/>
          <w:sz w:val="28"/>
          <w:szCs w:val="28"/>
          <w:lang w:val="en-US" w:eastAsia="zh-CN"/>
        </w:rPr>
        <w:t>ĐVN</w:t>
      </w:r>
      <w:r w:rsidRPr="002C309C">
        <w:rPr>
          <w:rFonts w:ascii="Times New Roman" w:hAnsi="Times New Roman" w:cs="Times New Roman"/>
          <w:color w:val="auto"/>
          <w:sz w:val="28"/>
          <w:szCs w:val="28"/>
          <w:lang w:eastAsia="zh-CN"/>
        </w:rPr>
        <w:t xml:space="preserve">LĐ ngay tại cơ quan, đơn vị. </w:t>
      </w:r>
    </w:p>
    <w:p w14:paraId="2D7DB336" w14:textId="77777777" w:rsidR="00A06D52" w:rsidRPr="002C309C" w:rsidRDefault="00A06D52" w:rsidP="00C005AD">
      <w:pPr>
        <w:spacing w:before="80"/>
        <w:ind w:firstLine="680"/>
        <w:jc w:val="both"/>
        <w:rPr>
          <w:rFonts w:ascii="Times New Roman" w:hAnsi="Times New Roman" w:cs="Times New Roman"/>
          <w:b/>
          <w:color w:val="auto"/>
          <w:sz w:val="28"/>
          <w:szCs w:val="28"/>
          <w:lang w:eastAsia="zh-CN"/>
        </w:rPr>
      </w:pPr>
      <w:bookmarkStart w:id="4" w:name="bookmark4"/>
      <w:bookmarkEnd w:id="3"/>
      <w:r w:rsidRPr="002C309C">
        <w:rPr>
          <w:rFonts w:ascii="Times New Roman" w:hAnsi="Times New Roman" w:cs="Times New Roman"/>
          <w:b/>
          <w:color w:val="auto"/>
          <w:sz w:val="28"/>
          <w:szCs w:val="28"/>
          <w:lang w:eastAsia="zh-CN"/>
        </w:rPr>
        <w:t xml:space="preserve">4. Đổi mới tổ chức và hoạt động công đoàn; phát triển đoàn viên, thành lập </w:t>
      </w:r>
      <w:r w:rsidR="0048521E" w:rsidRPr="002C309C">
        <w:rPr>
          <w:rFonts w:ascii="Times New Roman" w:hAnsi="Times New Roman" w:cs="Times New Roman"/>
          <w:b/>
          <w:color w:val="auto"/>
          <w:sz w:val="28"/>
          <w:szCs w:val="28"/>
          <w:lang w:eastAsia="zh-CN"/>
        </w:rPr>
        <w:t>CĐCS</w:t>
      </w:r>
      <w:r w:rsidRPr="002C309C">
        <w:rPr>
          <w:rFonts w:ascii="Times New Roman" w:hAnsi="Times New Roman" w:cs="Times New Roman"/>
          <w:b/>
          <w:color w:val="auto"/>
          <w:sz w:val="28"/>
          <w:szCs w:val="28"/>
          <w:lang w:eastAsia="zh-CN"/>
        </w:rPr>
        <w:t xml:space="preserve">, xây dựng đội ngũ cán bộ công đoàn đáp ứng yêu cầu nhiệm vụ </w:t>
      </w:r>
    </w:p>
    <w:p w14:paraId="1F8F3AF3" w14:textId="77777777" w:rsidR="00A5422D" w:rsidRDefault="00A5422D" w:rsidP="00C005AD">
      <w:pPr>
        <w:spacing w:before="80"/>
        <w:ind w:firstLine="680"/>
        <w:jc w:val="both"/>
        <w:rPr>
          <w:rFonts w:ascii="Times New Roman" w:hAnsi="Times New Roman" w:cs="Times New Roman"/>
          <w:color w:val="auto"/>
          <w:sz w:val="28"/>
          <w:szCs w:val="28"/>
          <w:lang w:val="en-US" w:eastAsia="zh-CN"/>
        </w:rPr>
      </w:pPr>
    </w:p>
    <w:p w14:paraId="4A50DE62" w14:textId="766F1BED" w:rsidR="00A06D52" w:rsidRPr="002C309C" w:rsidRDefault="00A06D52" w:rsidP="00C005AD">
      <w:pPr>
        <w:spacing w:before="80"/>
        <w:ind w:firstLine="680"/>
        <w:jc w:val="both"/>
        <w:rPr>
          <w:rFonts w:ascii="Times New Roman" w:hAnsi="Times New Roman" w:cs="Times New Roman"/>
          <w:color w:val="auto"/>
        </w:rPr>
      </w:pPr>
      <w:r w:rsidRPr="002C309C">
        <w:rPr>
          <w:rFonts w:ascii="Times New Roman" w:hAnsi="Times New Roman" w:cs="Times New Roman"/>
          <w:color w:val="auto"/>
          <w:sz w:val="28"/>
          <w:szCs w:val="28"/>
          <w:lang w:eastAsia="zh-CN"/>
        </w:rPr>
        <w:t xml:space="preserve">- </w:t>
      </w:r>
      <w:r w:rsidR="003A757B" w:rsidRPr="002C309C">
        <w:rPr>
          <w:rFonts w:ascii="Times New Roman" w:hAnsi="Times New Roman" w:cs="Times New Roman"/>
          <w:color w:val="auto"/>
          <w:sz w:val="28"/>
          <w:szCs w:val="28"/>
          <w:lang w:val="en-US" w:eastAsia="zh-CN"/>
        </w:rPr>
        <w:t xml:space="preserve">Thực hiện có hiệu quả khâu đột phá thứ hai </w:t>
      </w:r>
      <w:r w:rsidR="00A37CAE" w:rsidRPr="002C309C">
        <w:rPr>
          <w:rFonts w:ascii="Times New Roman" w:hAnsi="Times New Roman" w:cs="Times New Roman"/>
          <w:color w:val="auto"/>
          <w:sz w:val="28"/>
          <w:szCs w:val="28"/>
          <w:lang w:val="en-US" w:eastAsia="zh-CN"/>
        </w:rPr>
        <w:t xml:space="preserve">và thứ ba </w:t>
      </w:r>
      <w:r w:rsidR="003A757B" w:rsidRPr="002C309C">
        <w:rPr>
          <w:rFonts w:ascii="Times New Roman" w:hAnsi="Times New Roman" w:cs="Times New Roman"/>
          <w:color w:val="auto"/>
          <w:sz w:val="28"/>
          <w:szCs w:val="28"/>
          <w:lang w:val="en-US" w:eastAsia="zh-CN"/>
        </w:rPr>
        <w:t>của Đại hội XIV Công đoàn Bình Định nhiệ</w:t>
      </w:r>
      <w:r w:rsidR="003C62EE" w:rsidRPr="002C309C">
        <w:rPr>
          <w:rFonts w:ascii="Times New Roman" w:hAnsi="Times New Roman" w:cs="Times New Roman"/>
          <w:color w:val="auto"/>
          <w:sz w:val="28"/>
          <w:szCs w:val="28"/>
          <w:lang w:val="en-US" w:eastAsia="zh-CN"/>
        </w:rPr>
        <w:t>m</w:t>
      </w:r>
      <w:r w:rsidR="003A757B" w:rsidRPr="002C309C">
        <w:rPr>
          <w:rFonts w:ascii="Times New Roman" w:hAnsi="Times New Roman" w:cs="Times New Roman"/>
          <w:color w:val="auto"/>
          <w:sz w:val="28"/>
          <w:szCs w:val="28"/>
          <w:lang w:val="en-US" w:eastAsia="zh-CN"/>
        </w:rPr>
        <w:t xml:space="preserve"> kỳ 2023 -</w:t>
      </w:r>
      <w:r w:rsidR="003960AF">
        <w:rPr>
          <w:rFonts w:ascii="Times New Roman" w:hAnsi="Times New Roman" w:cs="Times New Roman"/>
          <w:color w:val="auto"/>
          <w:sz w:val="28"/>
          <w:szCs w:val="28"/>
          <w:lang w:val="en-US" w:eastAsia="zh-CN"/>
        </w:rPr>
        <w:t xml:space="preserve"> </w:t>
      </w:r>
      <w:r w:rsidR="003A757B" w:rsidRPr="002C309C">
        <w:rPr>
          <w:rFonts w:ascii="Times New Roman" w:hAnsi="Times New Roman" w:cs="Times New Roman"/>
          <w:color w:val="auto"/>
          <w:sz w:val="28"/>
          <w:szCs w:val="28"/>
          <w:lang w:val="en-US" w:eastAsia="zh-CN"/>
        </w:rPr>
        <w:t xml:space="preserve">2028: </w:t>
      </w:r>
      <w:r w:rsidR="00A37CAE" w:rsidRPr="002C309C">
        <w:rPr>
          <w:rFonts w:ascii="Times New Roman" w:hAnsi="Times New Roman" w:cs="Times New Roman"/>
          <w:color w:val="auto"/>
          <w:sz w:val="28"/>
          <w:szCs w:val="28"/>
          <w:lang w:val="en-US" w:eastAsia="zh-CN"/>
        </w:rPr>
        <w:t xml:space="preserve">(2) </w:t>
      </w:r>
      <w:r w:rsidR="003A757B" w:rsidRPr="002C309C">
        <w:rPr>
          <w:rFonts w:ascii="Times New Roman" w:hAnsi="Times New Roman" w:cs="Times New Roman"/>
          <w:color w:val="auto"/>
          <w:sz w:val="28"/>
          <w:szCs w:val="28"/>
        </w:rPr>
        <w:t xml:space="preserve">Tăng cường phát triển đoàn viên, thành lập </w:t>
      </w:r>
      <w:r w:rsidR="0048521E" w:rsidRPr="002C309C">
        <w:rPr>
          <w:rFonts w:ascii="Times New Roman" w:hAnsi="Times New Roman" w:cs="Times New Roman"/>
          <w:color w:val="auto"/>
          <w:sz w:val="28"/>
          <w:szCs w:val="28"/>
        </w:rPr>
        <w:t>CĐCS</w:t>
      </w:r>
      <w:r w:rsidR="003A757B" w:rsidRPr="002C309C">
        <w:rPr>
          <w:rFonts w:ascii="Times New Roman" w:hAnsi="Times New Roman" w:cs="Times New Roman"/>
          <w:color w:val="auto"/>
          <w:sz w:val="28"/>
          <w:szCs w:val="28"/>
        </w:rPr>
        <w:t xml:space="preserve"> trong các doanh nghiệp ngoài khu vực nhà nước</w:t>
      </w:r>
      <w:r w:rsidR="00A37CAE" w:rsidRPr="002C309C">
        <w:rPr>
          <w:rFonts w:ascii="Times New Roman" w:hAnsi="Times New Roman" w:cs="Times New Roman"/>
          <w:color w:val="auto"/>
          <w:sz w:val="28"/>
          <w:szCs w:val="28"/>
          <w:lang w:val="en-US"/>
        </w:rPr>
        <w:t xml:space="preserve">; (3) </w:t>
      </w:r>
      <w:r w:rsidR="00A37CAE" w:rsidRPr="002C309C">
        <w:rPr>
          <w:rFonts w:ascii="Times New Roman" w:hAnsi="Times New Roman" w:cs="Times New Roman"/>
          <w:color w:val="auto"/>
          <w:sz w:val="28"/>
          <w:szCs w:val="28"/>
        </w:rPr>
        <w:t>Đổi mới phương thức hoạt động theo hướng lấy</w:t>
      </w:r>
      <w:r w:rsidR="003C62EE" w:rsidRPr="002C309C">
        <w:rPr>
          <w:rFonts w:ascii="Times New Roman" w:hAnsi="Times New Roman" w:cs="Times New Roman"/>
          <w:color w:val="auto"/>
          <w:sz w:val="28"/>
          <w:szCs w:val="28"/>
          <w:lang w:val="en-US"/>
        </w:rPr>
        <w:t xml:space="preserve"> ĐVNLĐ</w:t>
      </w:r>
      <w:r w:rsidR="00A37CAE" w:rsidRPr="002C309C">
        <w:rPr>
          <w:rFonts w:ascii="Times New Roman" w:hAnsi="Times New Roman" w:cs="Times New Roman"/>
          <w:color w:val="auto"/>
          <w:sz w:val="28"/>
          <w:szCs w:val="28"/>
        </w:rPr>
        <w:t xml:space="preserve"> là trung tâm; chú trọng chuyển đổi số trong hoạt động công đoàn.</w:t>
      </w:r>
      <w:r w:rsidR="003A757B" w:rsidRPr="002C309C">
        <w:rPr>
          <w:rFonts w:ascii="Times New Roman" w:hAnsi="Times New Roman" w:cs="Times New Roman"/>
          <w:color w:val="auto"/>
          <w:sz w:val="28"/>
          <w:szCs w:val="28"/>
          <w:lang w:val="en-US" w:eastAsia="zh-CN"/>
        </w:rPr>
        <w:t>.</w:t>
      </w:r>
      <w:r w:rsidRPr="002C309C">
        <w:rPr>
          <w:rFonts w:ascii="Times New Roman" w:hAnsi="Times New Roman" w:cs="Times New Roman"/>
          <w:color w:val="auto"/>
          <w:sz w:val="28"/>
          <w:szCs w:val="28"/>
          <w:lang w:val="en-US" w:eastAsia="zh-CN"/>
        </w:rPr>
        <w:t xml:space="preserve"> </w:t>
      </w:r>
    </w:p>
    <w:p w14:paraId="1B701F2F" w14:textId="77777777" w:rsidR="00A06D52" w:rsidRPr="002C309C" w:rsidRDefault="00A06D52"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w:t>
      </w:r>
      <w:r w:rsidR="003960AF">
        <w:rPr>
          <w:rFonts w:ascii="Times New Roman" w:hAnsi="Times New Roman" w:cs="Times New Roman"/>
          <w:color w:val="auto"/>
          <w:sz w:val="28"/>
          <w:szCs w:val="28"/>
          <w:lang w:val="en-US" w:eastAsia="zh-CN"/>
        </w:rPr>
        <w:t>Tiến hành khảo sát tình hình doanh nghiệp, đoàn viên, người lao động và g</w:t>
      </w:r>
      <w:r w:rsidRPr="002C309C">
        <w:rPr>
          <w:rFonts w:ascii="Times New Roman" w:hAnsi="Times New Roman" w:cs="Times New Roman"/>
          <w:color w:val="auto"/>
          <w:sz w:val="28"/>
          <w:szCs w:val="28"/>
          <w:lang w:eastAsia="zh-CN"/>
        </w:rPr>
        <w:t xml:space="preserve">iao chỉ tiêu phát triển đoàn viên, thành lập </w:t>
      </w:r>
      <w:r w:rsidR="0048521E" w:rsidRPr="002C309C">
        <w:rPr>
          <w:rFonts w:ascii="Times New Roman" w:hAnsi="Times New Roman" w:cs="Times New Roman"/>
          <w:color w:val="auto"/>
          <w:sz w:val="28"/>
          <w:szCs w:val="28"/>
          <w:lang w:eastAsia="zh-CN"/>
        </w:rPr>
        <w:t>CĐCS</w:t>
      </w:r>
      <w:r w:rsidRPr="002C309C">
        <w:rPr>
          <w:rFonts w:ascii="Times New Roman" w:hAnsi="Times New Roman" w:cs="Times New Roman"/>
          <w:color w:val="auto"/>
          <w:sz w:val="28"/>
          <w:szCs w:val="28"/>
          <w:lang w:eastAsia="zh-CN"/>
        </w:rPr>
        <w:t xml:space="preserve"> cho các cấp </w:t>
      </w:r>
      <w:r w:rsidR="003C62EE" w:rsidRPr="002C309C">
        <w:rPr>
          <w:rFonts w:ascii="Times New Roman" w:hAnsi="Times New Roman" w:cs="Times New Roman"/>
          <w:color w:val="auto"/>
          <w:sz w:val="28"/>
          <w:szCs w:val="28"/>
          <w:lang w:val="en-US" w:eastAsia="zh-CN"/>
        </w:rPr>
        <w:t>c</w:t>
      </w:r>
      <w:r w:rsidRPr="002C309C">
        <w:rPr>
          <w:rFonts w:ascii="Times New Roman" w:hAnsi="Times New Roman" w:cs="Times New Roman"/>
          <w:color w:val="auto"/>
          <w:sz w:val="28"/>
          <w:szCs w:val="28"/>
          <w:lang w:eastAsia="zh-CN"/>
        </w:rPr>
        <w:t>ông đoàn.</w:t>
      </w:r>
    </w:p>
    <w:p w14:paraId="37690FCA" w14:textId="77777777" w:rsidR="00A06D52" w:rsidRPr="002C309C" w:rsidRDefault="00A06D52"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Triển khai các giải pháp xây dựng đội ngũ cán bộ công đoàn, nhất là chủ tịch </w:t>
      </w:r>
      <w:r w:rsidR="00A37CAE" w:rsidRPr="002C309C">
        <w:rPr>
          <w:rFonts w:ascii="Times New Roman" w:hAnsi="Times New Roman" w:cs="Times New Roman"/>
          <w:color w:val="auto"/>
          <w:sz w:val="28"/>
          <w:szCs w:val="28"/>
          <w:lang w:eastAsia="zh-CN"/>
        </w:rPr>
        <w:t xml:space="preserve">CĐCS </w:t>
      </w:r>
      <w:r w:rsidRPr="002C309C">
        <w:rPr>
          <w:rFonts w:ascii="Times New Roman" w:hAnsi="Times New Roman" w:cs="Times New Roman"/>
          <w:color w:val="auto"/>
          <w:sz w:val="28"/>
          <w:szCs w:val="28"/>
          <w:lang w:eastAsia="zh-CN"/>
        </w:rPr>
        <w:t xml:space="preserve">doanh nghiệp ngoài khu vực nhà nước, đội ngũ cán bộ chủ chốt, cán bộ mới, chú trọng tập huấn về kỹ năng phát triển đoàn viên, thành lập </w:t>
      </w:r>
      <w:r w:rsidR="003C62EE" w:rsidRPr="002C309C">
        <w:rPr>
          <w:rFonts w:ascii="Times New Roman" w:hAnsi="Times New Roman" w:cs="Times New Roman"/>
          <w:color w:val="auto"/>
          <w:sz w:val="28"/>
          <w:szCs w:val="28"/>
          <w:lang w:eastAsia="zh-CN"/>
        </w:rPr>
        <w:t>CĐCS</w:t>
      </w:r>
      <w:r w:rsidRPr="002C309C">
        <w:rPr>
          <w:rFonts w:ascii="Times New Roman" w:hAnsi="Times New Roman" w:cs="Times New Roman"/>
          <w:color w:val="auto"/>
          <w:sz w:val="28"/>
          <w:szCs w:val="28"/>
          <w:lang w:eastAsia="zh-CN"/>
        </w:rPr>
        <w:t xml:space="preserve">, kỹ năng đối thoại, thương lượng.  </w:t>
      </w:r>
    </w:p>
    <w:p w14:paraId="548F7752" w14:textId="77777777" w:rsidR="00A06D52" w:rsidRPr="002C309C" w:rsidRDefault="00A06D52" w:rsidP="003960AF">
      <w:pPr>
        <w:spacing w:before="100"/>
        <w:ind w:firstLine="680"/>
        <w:jc w:val="both"/>
        <w:rPr>
          <w:rFonts w:ascii="Times New Roman" w:hAnsi="Times New Roman" w:cs="Times New Roman"/>
          <w:b/>
          <w:color w:val="auto"/>
          <w:sz w:val="28"/>
          <w:szCs w:val="28"/>
          <w:lang w:eastAsia="zh-CN"/>
        </w:rPr>
      </w:pPr>
      <w:r w:rsidRPr="002C309C">
        <w:rPr>
          <w:rFonts w:ascii="Times New Roman" w:hAnsi="Times New Roman" w:cs="Times New Roman"/>
          <w:b/>
          <w:color w:val="auto"/>
          <w:sz w:val="28"/>
          <w:szCs w:val="28"/>
          <w:lang w:eastAsia="zh-CN"/>
        </w:rPr>
        <w:t xml:space="preserve">5. Phát huy vai trò nòng cốt của tổ chức công đoàn trong tham gia xây dựng Đảng, Nhà nước, hệ thống chính trị trong sạch, vững mạnh toàn diện; thực hiện tốt công tác phát triển đảng viên trong doanh nghiệp </w:t>
      </w:r>
    </w:p>
    <w:p w14:paraId="1EE174CF" w14:textId="77777777" w:rsidR="00A06D52" w:rsidRPr="002C309C" w:rsidRDefault="00A06D52"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Cùng các cơ quan chức năng, chủ động tham mưu với Đảng lãnh đạo</w:t>
      </w:r>
      <w:r w:rsidR="003A757B" w:rsidRPr="002C309C">
        <w:rPr>
          <w:rFonts w:ascii="Times New Roman" w:hAnsi="Times New Roman" w:cs="Times New Roman"/>
          <w:color w:val="auto"/>
          <w:sz w:val="28"/>
          <w:szCs w:val="28"/>
          <w:lang w:val="en-US" w:eastAsia="zh-CN"/>
        </w:rPr>
        <w:t>,</w:t>
      </w:r>
      <w:r w:rsidRPr="002C309C">
        <w:rPr>
          <w:rFonts w:ascii="Times New Roman" w:hAnsi="Times New Roman" w:cs="Times New Roman"/>
          <w:color w:val="auto"/>
          <w:sz w:val="28"/>
          <w:szCs w:val="28"/>
          <w:lang w:eastAsia="zh-CN"/>
        </w:rPr>
        <w:t xml:space="preserve"> nâng cao hiệu quả hoạt động của </w:t>
      </w:r>
      <w:r w:rsidR="003A757B" w:rsidRPr="002C309C">
        <w:rPr>
          <w:rFonts w:ascii="Times New Roman" w:hAnsi="Times New Roman" w:cs="Times New Roman"/>
          <w:color w:val="auto"/>
          <w:sz w:val="28"/>
          <w:szCs w:val="28"/>
          <w:lang w:val="en-US" w:eastAsia="zh-CN"/>
        </w:rPr>
        <w:t xml:space="preserve">Công đoàn nói riêng và các </w:t>
      </w:r>
      <w:r w:rsidRPr="002C309C">
        <w:rPr>
          <w:rFonts w:ascii="Times New Roman" w:hAnsi="Times New Roman" w:cs="Times New Roman"/>
          <w:color w:val="auto"/>
          <w:sz w:val="28"/>
          <w:szCs w:val="28"/>
          <w:lang w:eastAsia="zh-CN"/>
        </w:rPr>
        <w:t>tổ chức chính trị - xã hội trong doanh nghiệp</w:t>
      </w:r>
      <w:r w:rsidR="003A757B" w:rsidRPr="002C309C">
        <w:rPr>
          <w:rFonts w:ascii="Times New Roman" w:hAnsi="Times New Roman" w:cs="Times New Roman"/>
          <w:color w:val="auto"/>
          <w:sz w:val="28"/>
          <w:szCs w:val="28"/>
          <w:lang w:val="en-US" w:eastAsia="zh-CN"/>
        </w:rPr>
        <w:t xml:space="preserve"> khu vực ngoài nhà nước</w:t>
      </w:r>
      <w:r w:rsidRPr="002C309C">
        <w:rPr>
          <w:rFonts w:ascii="Times New Roman" w:hAnsi="Times New Roman" w:cs="Times New Roman"/>
          <w:color w:val="auto"/>
          <w:sz w:val="28"/>
          <w:szCs w:val="28"/>
          <w:lang w:eastAsia="zh-CN"/>
        </w:rPr>
        <w:t xml:space="preserve"> </w:t>
      </w:r>
      <w:r w:rsidR="003A757B" w:rsidRPr="002C309C">
        <w:rPr>
          <w:rFonts w:ascii="Times New Roman" w:hAnsi="Times New Roman" w:cs="Times New Roman"/>
          <w:color w:val="auto"/>
          <w:sz w:val="28"/>
          <w:szCs w:val="28"/>
          <w:lang w:val="en-US" w:eastAsia="zh-CN"/>
        </w:rPr>
        <w:t xml:space="preserve">nói chung; </w:t>
      </w:r>
      <w:r w:rsidRPr="002C309C">
        <w:rPr>
          <w:rFonts w:ascii="Times New Roman" w:hAnsi="Times New Roman" w:cs="Times New Roman"/>
          <w:color w:val="auto"/>
          <w:sz w:val="28"/>
          <w:szCs w:val="28"/>
          <w:lang w:eastAsia="zh-CN"/>
        </w:rPr>
        <w:t>quan tâm thành lập tổ chức công đoàn để tạo tiền đề thành lập tổ chức đảng, tổ chức chính trị - xã hội khác</w:t>
      </w:r>
      <w:r w:rsidR="00F16231" w:rsidRPr="002C309C">
        <w:rPr>
          <w:rFonts w:ascii="Times New Roman" w:hAnsi="Times New Roman" w:cs="Times New Roman"/>
          <w:color w:val="auto"/>
          <w:sz w:val="28"/>
          <w:szCs w:val="28"/>
          <w:lang w:val="en-US" w:eastAsia="zh-CN"/>
        </w:rPr>
        <w:t xml:space="preserve"> </w:t>
      </w:r>
      <w:r w:rsidR="00F16231" w:rsidRPr="002C309C">
        <w:rPr>
          <w:rFonts w:ascii="Times New Roman" w:hAnsi="Times New Roman" w:cs="Times New Roman"/>
          <w:color w:val="auto"/>
          <w:sz w:val="28"/>
          <w:szCs w:val="28"/>
          <w:lang w:eastAsia="zh-CN"/>
        </w:rPr>
        <w:t xml:space="preserve">theo tinh thần </w:t>
      </w:r>
      <w:r w:rsidR="005D5418" w:rsidRPr="002C309C">
        <w:rPr>
          <w:rFonts w:ascii="Times New Roman" w:hAnsi="Times New Roman" w:cs="Times New Roman"/>
          <w:color w:val="auto"/>
          <w:sz w:val="28"/>
          <w:szCs w:val="28"/>
          <w:lang w:eastAsia="zh-CN"/>
        </w:rPr>
        <w:t>Chỉ thị số 33-CT/TW ngày 18/3/2019 của Ban Bí thư và Thông tri số 03-TT/TU ngày 11/4/2019 của Ban Thường vụ Tỉnh ủy về tăng cường xây dựng tổ chức đảng trong các đơn vị kinh tế tư nhân</w:t>
      </w:r>
      <w:r w:rsidRPr="002C309C">
        <w:rPr>
          <w:rFonts w:ascii="Times New Roman" w:hAnsi="Times New Roman" w:cs="Times New Roman"/>
          <w:color w:val="auto"/>
          <w:sz w:val="28"/>
          <w:szCs w:val="28"/>
          <w:lang w:eastAsia="zh-CN"/>
        </w:rPr>
        <w:t xml:space="preserve">. </w:t>
      </w:r>
    </w:p>
    <w:p w14:paraId="4A4AF1E1" w14:textId="77777777" w:rsidR="00A37CAE" w:rsidRPr="003960AF" w:rsidRDefault="00A06D52" w:rsidP="003960AF">
      <w:pPr>
        <w:spacing w:before="100"/>
        <w:ind w:firstLine="680"/>
        <w:jc w:val="both"/>
        <w:rPr>
          <w:rFonts w:ascii="Times New Roman" w:hAnsi="Times New Roman" w:cs="Times New Roman"/>
          <w:color w:val="auto"/>
          <w:sz w:val="28"/>
          <w:szCs w:val="28"/>
          <w:lang w:val="en-US" w:eastAsia="zh-CN"/>
        </w:rPr>
      </w:pPr>
      <w:r w:rsidRPr="002C309C">
        <w:rPr>
          <w:rFonts w:ascii="Times New Roman" w:hAnsi="Times New Roman" w:cs="Times New Roman"/>
          <w:color w:val="auto"/>
          <w:sz w:val="28"/>
          <w:szCs w:val="28"/>
          <w:lang w:eastAsia="zh-CN"/>
        </w:rPr>
        <w:t xml:space="preserve">- Phối hợp chặt chẽ với cấp ủy đảng xây dựng, ban hành quy định về tiêu chuẩn, quy trình, trách nhiệm của ban chấp hành </w:t>
      </w:r>
      <w:r w:rsidR="00A37CAE" w:rsidRPr="002C309C">
        <w:rPr>
          <w:rFonts w:ascii="Times New Roman" w:hAnsi="Times New Roman" w:cs="Times New Roman"/>
          <w:color w:val="auto"/>
          <w:sz w:val="28"/>
          <w:szCs w:val="28"/>
          <w:lang w:eastAsia="zh-CN"/>
        </w:rPr>
        <w:t>CĐCS</w:t>
      </w:r>
      <w:r w:rsidRPr="002C309C">
        <w:rPr>
          <w:rFonts w:ascii="Times New Roman" w:hAnsi="Times New Roman" w:cs="Times New Roman"/>
          <w:color w:val="auto"/>
          <w:sz w:val="28"/>
          <w:szCs w:val="28"/>
          <w:lang w:eastAsia="zh-CN"/>
        </w:rPr>
        <w:t xml:space="preserve"> trong việc bảo đảm, giới thiệu, bồi dưỡng </w:t>
      </w:r>
      <w:r w:rsidR="003C62EE" w:rsidRPr="002C309C">
        <w:rPr>
          <w:rFonts w:ascii="Times New Roman" w:hAnsi="Times New Roman" w:cs="Times New Roman"/>
          <w:color w:val="auto"/>
          <w:sz w:val="28"/>
          <w:szCs w:val="28"/>
          <w:lang w:val="en-US" w:eastAsia="zh-CN"/>
        </w:rPr>
        <w:t xml:space="preserve">ĐVNLĐ </w:t>
      </w:r>
      <w:r w:rsidRPr="002C309C">
        <w:rPr>
          <w:rFonts w:ascii="Times New Roman" w:hAnsi="Times New Roman" w:cs="Times New Roman"/>
          <w:color w:val="auto"/>
          <w:sz w:val="28"/>
          <w:szCs w:val="28"/>
          <w:lang w:eastAsia="zh-CN"/>
        </w:rPr>
        <w:t xml:space="preserve">ưu tú cho Đảng xem xét kết nạp. Xây dựng kế hoạch đào tạo, bồi dưỡng nâng cao trình độ lý luận chính trị cho </w:t>
      </w:r>
      <w:r w:rsidR="003A757B"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 xml:space="preserve">; đề nghị với cấp ủy đảng, chính quyền, cơ quan chuyên môn quy hoạch, đào tạo, bố trí, tạo điều kiện cho cán bộ, </w:t>
      </w:r>
      <w:r w:rsidR="003A757B" w:rsidRPr="002C309C">
        <w:rPr>
          <w:rFonts w:ascii="Times New Roman" w:hAnsi="Times New Roman" w:cs="Times New Roman"/>
          <w:color w:val="auto"/>
          <w:sz w:val="28"/>
          <w:szCs w:val="28"/>
          <w:lang w:val="en-US" w:eastAsia="zh-CN"/>
        </w:rPr>
        <w:t xml:space="preserve">ĐVNLĐ </w:t>
      </w:r>
      <w:r w:rsidRPr="002C309C">
        <w:rPr>
          <w:rFonts w:ascii="Times New Roman" w:hAnsi="Times New Roman" w:cs="Times New Roman"/>
          <w:color w:val="auto"/>
          <w:sz w:val="28"/>
          <w:szCs w:val="28"/>
          <w:lang w:eastAsia="zh-CN"/>
        </w:rPr>
        <w:t>ưu tú, đủ tiêu chuẩn tham gia cấp ủy đảng, hội đồng nhân dân các cấp, bổ nhiệm làm quản lý doanh nghiệ</w:t>
      </w:r>
      <w:r w:rsidR="003960AF">
        <w:rPr>
          <w:rFonts w:ascii="Times New Roman" w:hAnsi="Times New Roman" w:cs="Times New Roman"/>
          <w:color w:val="auto"/>
          <w:sz w:val="28"/>
          <w:szCs w:val="28"/>
          <w:lang w:eastAsia="zh-CN"/>
        </w:rPr>
        <w:t>p</w:t>
      </w:r>
      <w:r w:rsidR="003960AF">
        <w:rPr>
          <w:rFonts w:ascii="Times New Roman" w:hAnsi="Times New Roman" w:cs="Times New Roman"/>
          <w:color w:val="auto"/>
          <w:sz w:val="28"/>
          <w:szCs w:val="28"/>
          <w:lang w:val="en-US" w:eastAsia="zh-CN"/>
        </w:rPr>
        <w:t>, phấn đấu giới thiệu đảng đối với đội ngũ chủ tịch CĐCS trong khu vực doanh nghiệp ngoài nhà nước.</w:t>
      </w:r>
    </w:p>
    <w:p w14:paraId="382E25EC" w14:textId="77777777" w:rsidR="00A37CAE" w:rsidRPr="002C309C" w:rsidRDefault="00A37CAE" w:rsidP="003960AF">
      <w:pPr>
        <w:spacing w:before="100"/>
        <w:ind w:firstLine="680"/>
        <w:jc w:val="both"/>
        <w:rPr>
          <w:rFonts w:ascii="Times New Roman" w:hAnsi="Times New Roman" w:cs="Times New Roman"/>
          <w:color w:val="auto"/>
          <w:sz w:val="28"/>
          <w:szCs w:val="28"/>
          <w:lang w:val="en-US"/>
        </w:rPr>
      </w:pPr>
      <w:r w:rsidRPr="002C309C">
        <w:rPr>
          <w:rFonts w:ascii="Times New Roman" w:hAnsi="Times New Roman" w:cs="Times New Roman"/>
          <w:color w:val="auto"/>
          <w:sz w:val="28"/>
          <w:szCs w:val="28"/>
          <w:lang w:val="en-US" w:eastAsia="zh-CN"/>
        </w:rPr>
        <w:t xml:space="preserve">- </w:t>
      </w:r>
      <w:r w:rsidR="005661FC" w:rsidRPr="002C309C">
        <w:rPr>
          <w:rFonts w:ascii="Times New Roman" w:hAnsi="Times New Roman" w:cs="Times New Roman"/>
          <w:color w:val="auto"/>
          <w:sz w:val="28"/>
          <w:szCs w:val="28"/>
        </w:rPr>
        <w:t>Thực hiện tốt vai trò giám sát, phản biện xã hội, tham gia góp ý xây dựng Đảng, xây dựng chính quyền. Tạo điều kiện để ĐVNLĐ tham gia ý kiến vào quá trình hoạch định chính sách, quyết định những vấn đề lớn và quan trọng của địa phương, đất nước, những vấn đề có liên quan đến ĐVNLĐ</w:t>
      </w:r>
      <w:r w:rsidRPr="002C309C">
        <w:rPr>
          <w:rFonts w:ascii="Times New Roman" w:hAnsi="Times New Roman" w:cs="Times New Roman"/>
          <w:color w:val="auto"/>
          <w:sz w:val="28"/>
          <w:szCs w:val="28"/>
          <w:lang w:val="en-US"/>
        </w:rPr>
        <w:t>.</w:t>
      </w:r>
    </w:p>
    <w:p w14:paraId="5D7198C3" w14:textId="77777777" w:rsidR="00A06D52" w:rsidRPr="002C309C" w:rsidRDefault="00A06D52" w:rsidP="003960AF">
      <w:pPr>
        <w:spacing w:before="100"/>
        <w:ind w:firstLine="680"/>
        <w:jc w:val="both"/>
        <w:rPr>
          <w:rFonts w:ascii="Times New Roman" w:hAnsi="Times New Roman" w:cs="Times New Roman"/>
          <w:b/>
          <w:color w:val="auto"/>
          <w:sz w:val="28"/>
          <w:szCs w:val="28"/>
          <w:lang w:eastAsia="zh-CN"/>
        </w:rPr>
      </w:pPr>
      <w:r w:rsidRPr="002C309C">
        <w:rPr>
          <w:rFonts w:ascii="Times New Roman" w:hAnsi="Times New Roman" w:cs="Times New Roman"/>
          <w:b/>
          <w:color w:val="auto"/>
          <w:sz w:val="28"/>
          <w:szCs w:val="28"/>
          <w:lang w:eastAsia="zh-CN"/>
        </w:rPr>
        <w:t xml:space="preserve">6. Nâng cao chất lượng và đẩy mạnh các cuộc vận động, phong trào thi đua yêu nước, vận động </w:t>
      </w:r>
      <w:r w:rsidR="005661FC" w:rsidRPr="002C309C">
        <w:rPr>
          <w:rFonts w:ascii="Times New Roman" w:hAnsi="Times New Roman" w:cs="Times New Roman"/>
          <w:b/>
          <w:color w:val="auto"/>
          <w:sz w:val="28"/>
          <w:szCs w:val="28"/>
          <w:lang w:val="en-US" w:eastAsia="zh-CN"/>
        </w:rPr>
        <w:t xml:space="preserve">ĐVNLĐ </w:t>
      </w:r>
      <w:r w:rsidRPr="002C309C">
        <w:rPr>
          <w:rFonts w:ascii="Times New Roman" w:hAnsi="Times New Roman" w:cs="Times New Roman"/>
          <w:b/>
          <w:color w:val="auto"/>
          <w:sz w:val="28"/>
          <w:szCs w:val="28"/>
          <w:lang w:eastAsia="zh-CN"/>
        </w:rPr>
        <w:t xml:space="preserve">thi đua học tập, lao động sáng tạo, góp phần hoàn thành các nhiệm vụ phát triển kinh tế - xã hội </w:t>
      </w:r>
    </w:p>
    <w:p w14:paraId="69FE5C5C" w14:textId="77777777" w:rsidR="00A06D52" w:rsidRPr="002C309C" w:rsidRDefault="00A06D52" w:rsidP="003960AF">
      <w:pPr>
        <w:spacing w:before="100"/>
        <w:ind w:firstLine="680"/>
        <w:jc w:val="both"/>
        <w:rPr>
          <w:rFonts w:ascii="Times New Roman" w:hAnsi="Times New Roman" w:cs="Times New Roman"/>
          <w:color w:val="auto"/>
          <w:sz w:val="28"/>
          <w:szCs w:val="28"/>
          <w:lang w:val="en-US" w:eastAsia="zh-CN"/>
        </w:rPr>
      </w:pPr>
      <w:r w:rsidRPr="002C309C">
        <w:rPr>
          <w:rFonts w:ascii="Times New Roman" w:hAnsi="Times New Roman" w:cs="Times New Roman"/>
          <w:color w:val="auto"/>
          <w:sz w:val="28"/>
          <w:szCs w:val="28"/>
          <w:lang w:eastAsia="zh-CN"/>
        </w:rPr>
        <w:t xml:space="preserve">- Đổi mới việc phát động và triển khai phong trào thi đua theo hướng thiết thực, hiệu quả, sát hợp từng đối tượng, từng lĩnh vực. Gắn tiêu chí thi đua với triển </w:t>
      </w:r>
      <w:r w:rsidRPr="003960AF">
        <w:rPr>
          <w:rFonts w:ascii="Times New Roman" w:hAnsi="Times New Roman" w:cs="Times New Roman"/>
          <w:color w:val="auto"/>
          <w:spacing w:val="-6"/>
          <w:sz w:val="28"/>
          <w:szCs w:val="28"/>
          <w:lang w:eastAsia="zh-CN"/>
        </w:rPr>
        <w:t>khai có hiệu quả việc học tập và làm theo tư tưởng, đạo đức, phong cách Hồ Chí Minh</w:t>
      </w:r>
      <w:r w:rsidRPr="002C309C">
        <w:rPr>
          <w:rFonts w:ascii="Times New Roman" w:hAnsi="Times New Roman" w:cs="Times New Roman"/>
          <w:color w:val="auto"/>
          <w:sz w:val="28"/>
          <w:szCs w:val="28"/>
          <w:lang w:eastAsia="zh-CN"/>
        </w:rPr>
        <w:t xml:space="preserve">, tạo sự chuyển biến về nhận thức và hành động của </w:t>
      </w:r>
      <w:r w:rsidR="005661FC" w:rsidRPr="002C309C">
        <w:rPr>
          <w:rFonts w:ascii="Times New Roman" w:hAnsi="Times New Roman" w:cs="Times New Roman"/>
          <w:color w:val="auto"/>
          <w:sz w:val="28"/>
          <w:szCs w:val="28"/>
          <w:lang w:val="en-US" w:eastAsia="zh-CN"/>
        </w:rPr>
        <w:t>ĐVN</w:t>
      </w:r>
      <w:r w:rsidRPr="002C309C">
        <w:rPr>
          <w:rFonts w:ascii="Times New Roman" w:hAnsi="Times New Roman" w:cs="Times New Roman"/>
          <w:color w:val="auto"/>
          <w:sz w:val="28"/>
          <w:szCs w:val="28"/>
          <w:lang w:eastAsia="zh-CN"/>
        </w:rPr>
        <w:t xml:space="preserve">LĐ. Theo dõi, lựa chọn, giới thiệu các mô hình hay, cách làm hiệu quả để nhân rộng, học tập và làm theo. Nâng cao trách nhiệm </w:t>
      </w:r>
      <w:r w:rsidR="003C62EE" w:rsidRPr="002C309C">
        <w:rPr>
          <w:rFonts w:ascii="Times New Roman" w:hAnsi="Times New Roman" w:cs="Times New Roman"/>
          <w:color w:val="auto"/>
          <w:sz w:val="28"/>
          <w:szCs w:val="28"/>
          <w:lang w:val="en-US" w:eastAsia="zh-CN"/>
        </w:rPr>
        <w:t xml:space="preserve">lãnh đạo, chỉ đạo </w:t>
      </w:r>
      <w:r w:rsidRPr="002C309C">
        <w:rPr>
          <w:rFonts w:ascii="Times New Roman" w:hAnsi="Times New Roman" w:cs="Times New Roman"/>
          <w:color w:val="auto"/>
          <w:sz w:val="28"/>
          <w:szCs w:val="28"/>
          <w:lang w:eastAsia="zh-CN"/>
        </w:rPr>
        <w:t xml:space="preserve">của </w:t>
      </w:r>
      <w:r w:rsidR="003C62EE" w:rsidRPr="002C309C">
        <w:rPr>
          <w:rFonts w:ascii="Times New Roman" w:hAnsi="Times New Roman" w:cs="Times New Roman"/>
          <w:color w:val="auto"/>
          <w:sz w:val="28"/>
          <w:szCs w:val="28"/>
          <w:lang w:val="en-US" w:eastAsia="zh-CN"/>
        </w:rPr>
        <w:t>cơ quan công đoàn và</w:t>
      </w:r>
      <w:r w:rsidRPr="002C309C">
        <w:rPr>
          <w:rFonts w:ascii="Times New Roman" w:hAnsi="Times New Roman" w:cs="Times New Roman"/>
          <w:color w:val="auto"/>
          <w:sz w:val="28"/>
          <w:szCs w:val="28"/>
          <w:lang w:eastAsia="zh-CN"/>
        </w:rPr>
        <w:t xml:space="preserve"> trách nhiệm nêu gương của cán bộ công đoàn, nhất </w:t>
      </w:r>
      <w:r w:rsidR="003C62EE" w:rsidRPr="002C309C">
        <w:rPr>
          <w:rFonts w:ascii="Times New Roman" w:hAnsi="Times New Roman" w:cs="Times New Roman"/>
          <w:color w:val="auto"/>
          <w:sz w:val="28"/>
          <w:szCs w:val="28"/>
          <w:lang w:val="en-US" w:eastAsia="zh-CN"/>
        </w:rPr>
        <w:t xml:space="preserve">là </w:t>
      </w:r>
      <w:r w:rsidRPr="002C309C">
        <w:rPr>
          <w:rFonts w:ascii="Times New Roman" w:hAnsi="Times New Roman" w:cs="Times New Roman"/>
          <w:color w:val="auto"/>
          <w:sz w:val="28"/>
          <w:szCs w:val="28"/>
          <w:lang w:eastAsia="zh-CN"/>
        </w:rPr>
        <w:t>cán bộ chủ chốt công đoàn các cấ</w:t>
      </w:r>
      <w:r w:rsidR="003C62EE" w:rsidRPr="002C309C">
        <w:rPr>
          <w:rFonts w:ascii="Times New Roman" w:hAnsi="Times New Roman" w:cs="Times New Roman"/>
          <w:color w:val="auto"/>
          <w:sz w:val="28"/>
          <w:szCs w:val="28"/>
          <w:lang w:eastAsia="zh-CN"/>
        </w:rPr>
        <w:t>p</w:t>
      </w:r>
    </w:p>
    <w:p w14:paraId="5E2A285C" w14:textId="77777777" w:rsidR="005661FC" w:rsidRPr="002C309C" w:rsidRDefault="00A06D52" w:rsidP="003960AF">
      <w:pPr>
        <w:spacing w:before="100"/>
        <w:ind w:firstLine="680"/>
        <w:jc w:val="both"/>
        <w:rPr>
          <w:rFonts w:ascii="Times New Roman" w:hAnsi="Times New Roman" w:cs="Times New Roman"/>
          <w:color w:val="auto"/>
          <w:sz w:val="28"/>
          <w:szCs w:val="28"/>
          <w:lang w:val="en-US" w:eastAsia="zh-CN"/>
        </w:rPr>
      </w:pPr>
      <w:r w:rsidRPr="002C309C">
        <w:rPr>
          <w:rFonts w:ascii="Times New Roman" w:hAnsi="Times New Roman" w:cs="Times New Roman"/>
          <w:color w:val="auto"/>
          <w:sz w:val="28"/>
          <w:szCs w:val="28"/>
          <w:lang w:eastAsia="zh-CN"/>
        </w:rPr>
        <w:t xml:space="preserve">- Triển khai đồng bộ các phong trào thi đua yêu nước, các cuộc vận động do </w:t>
      </w:r>
      <w:r w:rsidR="003960AF">
        <w:rPr>
          <w:rFonts w:ascii="Times New Roman" w:hAnsi="Times New Roman" w:cs="Times New Roman"/>
          <w:color w:val="auto"/>
          <w:sz w:val="28"/>
          <w:szCs w:val="28"/>
          <w:lang w:val="en-US" w:eastAsia="zh-CN"/>
        </w:rPr>
        <w:t>t</w:t>
      </w:r>
      <w:r w:rsidRPr="002C309C">
        <w:rPr>
          <w:rFonts w:ascii="Times New Roman" w:hAnsi="Times New Roman" w:cs="Times New Roman"/>
          <w:color w:val="auto"/>
          <w:sz w:val="28"/>
          <w:szCs w:val="28"/>
          <w:lang w:eastAsia="zh-CN"/>
        </w:rPr>
        <w:t xml:space="preserve">ỉnh phát động, góp phần phát triển kinh tế - xã hội của ngành, địa phương theo Nghị quyết Đại hội Đảng bộ tỉnh lần thứ </w:t>
      </w:r>
      <w:r w:rsidR="005661FC" w:rsidRPr="002C309C">
        <w:rPr>
          <w:rFonts w:ascii="Times New Roman" w:hAnsi="Times New Roman" w:cs="Times New Roman"/>
          <w:color w:val="auto"/>
          <w:sz w:val="28"/>
          <w:szCs w:val="28"/>
          <w:lang w:val="en-US" w:eastAsia="zh-CN"/>
        </w:rPr>
        <w:t xml:space="preserve">XX. </w:t>
      </w:r>
    </w:p>
    <w:p w14:paraId="125B43B1" w14:textId="77777777" w:rsidR="00A06D52" w:rsidRPr="002C309C" w:rsidRDefault="003C62EE"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val="en-US" w:eastAsia="zh-CN"/>
        </w:rPr>
        <w:t xml:space="preserve">- </w:t>
      </w:r>
      <w:r w:rsidR="00A06D52" w:rsidRPr="002C309C">
        <w:rPr>
          <w:rFonts w:ascii="Times New Roman" w:hAnsi="Times New Roman" w:cs="Times New Roman"/>
          <w:color w:val="auto"/>
          <w:sz w:val="28"/>
          <w:szCs w:val="28"/>
          <w:lang w:eastAsia="zh-CN"/>
        </w:rPr>
        <w:t>Tiếp tục phát triển phong trào thi đua “Lao động giỏi”, “Lao động sáng tạo” sát hợp với từng đối tượng, trọng tâm là “Năng suất cao hơn, chất lượng tốt hơn” trong khu vực sản xuất kinh doanh; phong trào “Tham mưu giỏi, phục vụ tốt” trong cơ quan hành chính, đơn vị sự nghiệp, góp phần nâng cao năng suất lao động, chất lượng sản phẩm, hiệu quả công tác và sức cạnh tranh của nền kinh tế.</w:t>
      </w:r>
    </w:p>
    <w:p w14:paraId="524090DA" w14:textId="77777777" w:rsidR="00A06D52" w:rsidRPr="002C309C" w:rsidRDefault="00A06D52"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Tiếp tục đổi mới công tác tổng kết, đánh giá phong trào thi đua, biểu dương, khen thưởng kịp thời các tập thể, cá nhân có thành tích xuất sắc, chú trọng người lao động trực tiếp. Quan tâm, phát hiện, nhân rộng điển hình tiên tiến, mô hình hoạt động hiệu quả, lan toả trong các cấp công đoàn và toàn xã hội. </w:t>
      </w:r>
    </w:p>
    <w:bookmarkEnd w:id="4"/>
    <w:p w14:paraId="1201D3D7" w14:textId="77777777" w:rsidR="005661FC" w:rsidRPr="002C309C" w:rsidRDefault="005661FC" w:rsidP="003960AF">
      <w:pPr>
        <w:spacing w:before="100"/>
        <w:ind w:firstLine="680"/>
        <w:jc w:val="both"/>
        <w:rPr>
          <w:rFonts w:ascii="Times New Roman" w:hAnsi="Times New Roman" w:cs="Times New Roman"/>
          <w:b/>
          <w:color w:val="auto"/>
          <w:sz w:val="28"/>
          <w:szCs w:val="28"/>
          <w:lang w:eastAsia="zh-CN"/>
        </w:rPr>
      </w:pPr>
      <w:r w:rsidRPr="002C309C">
        <w:rPr>
          <w:rFonts w:ascii="Times New Roman" w:hAnsi="Times New Roman" w:cs="Times New Roman"/>
          <w:b/>
          <w:color w:val="auto"/>
          <w:sz w:val="28"/>
          <w:szCs w:val="28"/>
          <w:lang w:eastAsia="zh-CN"/>
        </w:rPr>
        <w:t>IV. TỔ CHỨC THỰC HIỆN</w:t>
      </w:r>
    </w:p>
    <w:p w14:paraId="6B288E02" w14:textId="77777777" w:rsidR="005661FC" w:rsidRPr="002C309C" w:rsidRDefault="005661FC" w:rsidP="003960AF">
      <w:pPr>
        <w:spacing w:before="100"/>
        <w:ind w:firstLine="680"/>
        <w:jc w:val="both"/>
        <w:rPr>
          <w:rFonts w:ascii="Times New Roman" w:hAnsi="Times New Roman" w:cs="Times New Roman"/>
          <w:b/>
          <w:color w:val="auto"/>
          <w:sz w:val="28"/>
          <w:szCs w:val="28"/>
          <w:lang w:eastAsia="zh-CN"/>
        </w:rPr>
      </w:pPr>
      <w:r w:rsidRPr="002C309C">
        <w:rPr>
          <w:rFonts w:ascii="Times New Roman" w:hAnsi="Times New Roman" w:cs="Times New Roman"/>
          <w:b/>
          <w:color w:val="auto"/>
          <w:sz w:val="28"/>
          <w:szCs w:val="28"/>
          <w:lang w:eastAsia="zh-CN"/>
        </w:rPr>
        <w:t xml:space="preserve">1. Liên đoàn Lao động tỉnh </w:t>
      </w:r>
    </w:p>
    <w:p w14:paraId="0DDCD7B1" w14:textId="77777777" w:rsidR="005661FC" w:rsidRPr="002C309C" w:rsidRDefault="005661FC"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Giao </w:t>
      </w:r>
      <w:r w:rsidR="00A37CAE" w:rsidRPr="002C309C">
        <w:rPr>
          <w:rFonts w:ascii="Times New Roman" w:hAnsi="Times New Roman" w:cs="Times New Roman"/>
          <w:color w:val="auto"/>
          <w:sz w:val="28"/>
          <w:szCs w:val="28"/>
          <w:lang w:eastAsia="zh-CN"/>
        </w:rPr>
        <w:t xml:space="preserve">Ban </w:t>
      </w:r>
      <w:r w:rsidRPr="002C309C">
        <w:rPr>
          <w:rFonts w:ascii="Times New Roman" w:hAnsi="Times New Roman" w:cs="Times New Roman"/>
          <w:color w:val="auto"/>
          <w:sz w:val="28"/>
          <w:szCs w:val="28"/>
          <w:lang w:eastAsia="zh-CN"/>
        </w:rPr>
        <w:t>Tuyên giáo - Nữ công chủ trì, phối hợp với các ban, đơn vị có liên quan tổ chức tuyên truyền, phổ biến</w:t>
      </w:r>
      <w:r w:rsidRPr="002C309C">
        <w:rPr>
          <w:rFonts w:ascii="Times New Roman" w:hAnsi="Times New Roman" w:cs="Times New Roman"/>
          <w:color w:val="auto"/>
          <w:sz w:val="28"/>
          <w:szCs w:val="28"/>
          <w:lang w:val="en-US" w:eastAsia="zh-CN"/>
        </w:rPr>
        <w:t xml:space="preserve"> các</w:t>
      </w:r>
      <w:r w:rsidRPr="002C309C">
        <w:rPr>
          <w:rFonts w:ascii="Times New Roman" w:hAnsi="Times New Roman" w:cs="Times New Roman"/>
          <w:color w:val="auto"/>
          <w:sz w:val="28"/>
          <w:szCs w:val="28"/>
          <w:lang w:eastAsia="zh-CN"/>
        </w:rPr>
        <w:t xml:space="preserve"> Chương trình hành động đến các cấp công đoàn; kịp thời nắm bắt tâm tư nguyện vọng của </w:t>
      </w:r>
      <w:r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 xml:space="preserve">, giải quyết những vấn đề bức xúc, vướng mắc từ cơ sở, kịp thời phản ánh với cấp ủy địa phương và Tổng Liên đoàn để kiến nghị với Đảng, Nhà nước. </w:t>
      </w:r>
    </w:p>
    <w:p w14:paraId="6C4B699B" w14:textId="77777777" w:rsidR="005661FC" w:rsidRPr="002C309C" w:rsidRDefault="005661FC"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Thường xuyên tuyên truyền trên các phương tiện thông tin đại chúng</w:t>
      </w:r>
      <w:r w:rsidRPr="002C309C">
        <w:rPr>
          <w:rFonts w:ascii="Times New Roman" w:hAnsi="Times New Roman" w:cs="Times New Roman"/>
          <w:color w:val="auto"/>
          <w:sz w:val="28"/>
          <w:szCs w:val="28"/>
          <w:lang w:val="en-US" w:eastAsia="zh-CN"/>
        </w:rPr>
        <w:t xml:space="preserve"> và trong hệ thống truyền thông Công đoàn Bình Định</w:t>
      </w:r>
      <w:r w:rsidRPr="002C309C">
        <w:rPr>
          <w:rFonts w:ascii="Times New Roman" w:hAnsi="Times New Roman" w:cs="Times New Roman"/>
          <w:color w:val="auto"/>
          <w:sz w:val="28"/>
          <w:szCs w:val="28"/>
          <w:lang w:eastAsia="zh-CN"/>
        </w:rPr>
        <w:t>.</w:t>
      </w:r>
    </w:p>
    <w:p w14:paraId="241F4404" w14:textId="77777777" w:rsidR="005661FC" w:rsidRPr="002C309C" w:rsidRDefault="005661FC"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Thường xuyên theo dõi, đôn đốc việc triển khai thực hiện Nghị quyết 43- NQ/TW và Kế hoạch này; định kỳ tham mưu cho Ban Chấp hành, Ban Thường vụ LĐLĐ tỉnh sơ kết, tổng kết Chương trình.</w:t>
      </w:r>
    </w:p>
    <w:p w14:paraId="5E8105B9" w14:textId="77777777" w:rsidR="005661FC" w:rsidRPr="002C309C" w:rsidRDefault="005661FC" w:rsidP="003960AF">
      <w:pPr>
        <w:spacing w:before="100"/>
        <w:ind w:firstLine="680"/>
        <w:jc w:val="both"/>
        <w:rPr>
          <w:rFonts w:ascii="Times New Roman" w:hAnsi="Times New Roman" w:cs="Times New Roman"/>
          <w:b/>
          <w:color w:val="auto"/>
          <w:sz w:val="28"/>
          <w:szCs w:val="28"/>
          <w:lang w:eastAsia="zh-CN"/>
        </w:rPr>
      </w:pPr>
      <w:r w:rsidRPr="002C309C">
        <w:rPr>
          <w:rFonts w:ascii="Times New Roman" w:hAnsi="Times New Roman" w:cs="Times New Roman"/>
          <w:b/>
          <w:color w:val="auto"/>
          <w:sz w:val="28"/>
          <w:szCs w:val="28"/>
          <w:lang w:eastAsia="zh-CN"/>
        </w:rPr>
        <w:t>2. Công đoàn cấp trên trực tiếp cơ sở</w:t>
      </w:r>
    </w:p>
    <w:p w14:paraId="16C573DC" w14:textId="77777777" w:rsidR="005661FC" w:rsidRPr="002C309C" w:rsidRDefault="005661FC"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Căn cứ Kế hoạch của LĐLĐ tỉnh và tình hình thực tế của ngành, địa phương</w:t>
      </w:r>
      <w:r w:rsidR="003960AF">
        <w:rPr>
          <w:rFonts w:ascii="Times New Roman" w:hAnsi="Times New Roman" w:cs="Times New Roman"/>
          <w:color w:val="auto"/>
          <w:sz w:val="28"/>
          <w:szCs w:val="28"/>
          <w:lang w:val="en-US" w:eastAsia="zh-CN"/>
        </w:rPr>
        <w:t xml:space="preserve"> xây dựng kế hoạch </w:t>
      </w:r>
      <w:r w:rsidRPr="002C309C">
        <w:rPr>
          <w:rFonts w:ascii="Times New Roman" w:hAnsi="Times New Roman" w:cs="Times New Roman"/>
          <w:color w:val="auto"/>
          <w:sz w:val="28"/>
          <w:szCs w:val="28"/>
          <w:lang w:val="en-US" w:eastAsia="zh-CN"/>
        </w:rPr>
        <w:t xml:space="preserve">triển khai </w:t>
      </w:r>
      <w:r w:rsidR="003960AF">
        <w:rPr>
          <w:rFonts w:ascii="Times New Roman" w:hAnsi="Times New Roman" w:cs="Times New Roman"/>
          <w:color w:val="auto"/>
          <w:sz w:val="28"/>
          <w:szCs w:val="28"/>
          <w:lang w:val="en-US" w:eastAsia="zh-CN"/>
        </w:rPr>
        <w:t>thực hiện, t</w:t>
      </w:r>
      <w:r w:rsidRPr="002C309C">
        <w:rPr>
          <w:rFonts w:ascii="Times New Roman" w:hAnsi="Times New Roman" w:cs="Times New Roman"/>
          <w:color w:val="auto"/>
          <w:sz w:val="28"/>
          <w:szCs w:val="28"/>
          <w:lang w:eastAsia="zh-CN"/>
        </w:rPr>
        <w:t xml:space="preserve">ăng cường nắm tình hình tư tưởng trong </w:t>
      </w:r>
      <w:r w:rsidRPr="002C309C">
        <w:rPr>
          <w:rFonts w:ascii="Times New Roman" w:hAnsi="Times New Roman" w:cs="Times New Roman"/>
          <w:color w:val="auto"/>
          <w:sz w:val="28"/>
          <w:szCs w:val="28"/>
          <w:lang w:val="en-US" w:eastAsia="zh-CN"/>
        </w:rPr>
        <w:t>ĐVNLĐ</w:t>
      </w:r>
      <w:r w:rsidRPr="002C309C">
        <w:rPr>
          <w:rFonts w:ascii="Times New Roman" w:hAnsi="Times New Roman" w:cs="Times New Roman"/>
          <w:color w:val="auto"/>
          <w:sz w:val="28"/>
          <w:szCs w:val="28"/>
          <w:lang w:eastAsia="zh-CN"/>
        </w:rPr>
        <w:t xml:space="preserve">, đấu tranh phản bác các luận điệu sai trái, xuyên tạc chống phá Đảng, Nhà nước, chia rẽ khối đại đoàn kết toàn dân tộc.  </w:t>
      </w:r>
    </w:p>
    <w:p w14:paraId="2FFA76BF" w14:textId="77777777" w:rsidR="005661FC" w:rsidRPr="002C309C" w:rsidRDefault="005661FC" w:rsidP="003960AF">
      <w:pPr>
        <w:spacing w:before="100"/>
        <w:ind w:firstLine="680"/>
        <w:jc w:val="both"/>
        <w:rPr>
          <w:rFonts w:ascii="Times New Roman" w:hAnsi="Times New Roman" w:cs="Times New Roman"/>
          <w:color w:val="auto"/>
          <w:sz w:val="28"/>
          <w:szCs w:val="28"/>
          <w:lang w:eastAsia="zh-CN"/>
        </w:rPr>
      </w:pPr>
      <w:r w:rsidRPr="002C309C">
        <w:rPr>
          <w:rFonts w:ascii="Times New Roman" w:hAnsi="Times New Roman" w:cs="Times New Roman"/>
          <w:color w:val="auto"/>
          <w:sz w:val="28"/>
          <w:szCs w:val="28"/>
          <w:lang w:eastAsia="zh-CN"/>
        </w:rPr>
        <w:t xml:space="preserve">- Báo cáo kết quả thực hiện về </w:t>
      </w:r>
      <w:r w:rsidRPr="002C309C">
        <w:rPr>
          <w:rFonts w:ascii="Times New Roman" w:hAnsi="Times New Roman" w:cs="Times New Roman"/>
          <w:color w:val="auto"/>
          <w:sz w:val="28"/>
          <w:szCs w:val="28"/>
          <w:lang w:val="en-US" w:eastAsia="zh-CN"/>
        </w:rPr>
        <w:t xml:space="preserve">LĐLĐ </w:t>
      </w:r>
      <w:r w:rsidRPr="002C309C">
        <w:rPr>
          <w:rFonts w:ascii="Times New Roman" w:hAnsi="Times New Roman" w:cs="Times New Roman"/>
          <w:color w:val="auto"/>
          <w:sz w:val="28"/>
          <w:szCs w:val="28"/>
          <w:lang w:eastAsia="zh-CN"/>
        </w:rPr>
        <w:t>tỉnh (qua Ban Tuyên giáo - Nữ công) theo báo cáo định kỳ</w:t>
      </w:r>
      <w:r w:rsidRPr="002C309C">
        <w:rPr>
          <w:rFonts w:ascii="Times New Roman" w:hAnsi="Times New Roman" w:cs="Times New Roman"/>
          <w:color w:val="auto"/>
          <w:sz w:val="28"/>
          <w:szCs w:val="28"/>
        </w:rPr>
        <w:t xml:space="preserve"> để theo dõi, tổng hợp</w:t>
      </w:r>
      <w:r w:rsidRPr="002C309C">
        <w:rPr>
          <w:rFonts w:ascii="Times New Roman" w:hAnsi="Times New Roman" w:cs="Times New Roman"/>
          <w:color w:val="auto"/>
          <w:sz w:val="28"/>
          <w:szCs w:val="28"/>
          <w:lang w:eastAsia="zh-CN"/>
        </w:rPr>
        <w:t xml:space="preserve">. </w:t>
      </w:r>
    </w:p>
    <w:p w14:paraId="36AA3D3A" w14:textId="77777777" w:rsidR="006D5F4B" w:rsidRPr="002C309C" w:rsidRDefault="006D5F4B" w:rsidP="006D5F4B">
      <w:pPr>
        <w:spacing w:before="120"/>
        <w:rPr>
          <w:rFonts w:ascii="Times New Roman" w:hAnsi="Times New Roman" w:cs="Times New Roman"/>
          <w:color w:val="auto"/>
        </w:rPr>
      </w:pPr>
    </w:p>
    <w:p w14:paraId="3BFBAA9E" w14:textId="77777777" w:rsidR="006D5F4B" w:rsidRPr="002C309C" w:rsidRDefault="006D5F4B" w:rsidP="006D5F4B">
      <w:pPr>
        <w:rPr>
          <w:rFonts w:ascii="Times New Roman" w:hAnsi="Times New Roman" w:cs="Times New Roman"/>
          <w:color w:val="auto"/>
          <w:sz w:val="2"/>
          <w:szCs w:val="2"/>
        </w:rPr>
      </w:pPr>
    </w:p>
    <w:tbl>
      <w:tblPr>
        <w:tblW w:w="9727" w:type="dxa"/>
        <w:tblLook w:val="04A0" w:firstRow="1" w:lastRow="0" w:firstColumn="1" w:lastColumn="0" w:noHBand="0" w:noVBand="1"/>
      </w:tblPr>
      <w:tblGrid>
        <w:gridCol w:w="4820"/>
        <w:gridCol w:w="4907"/>
      </w:tblGrid>
      <w:tr w:rsidR="006D5F4B" w:rsidRPr="002C309C" w14:paraId="2FBA2BDF" w14:textId="77777777" w:rsidTr="003960AF">
        <w:trPr>
          <w:trHeight w:val="2066"/>
        </w:trPr>
        <w:tc>
          <w:tcPr>
            <w:tcW w:w="4820" w:type="dxa"/>
          </w:tcPr>
          <w:p w14:paraId="40CD535A" w14:textId="77777777" w:rsidR="006D5F4B" w:rsidRPr="002C309C" w:rsidRDefault="006D5F4B" w:rsidP="0045656A">
            <w:pPr>
              <w:pStyle w:val="BodyText0"/>
              <w:spacing w:after="0"/>
              <w:rPr>
                <w:b/>
                <w:i/>
                <w:sz w:val="28"/>
                <w:lang w:val="sv-SE"/>
              </w:rPr>
            </w:pPr>
          </w:p>
          <w:p w14:paraId="20038960" w14:textId="77777777" w:rsidR="006D5F4B" w:rsidRPr="002C309C" w:rsidRDefault="006D5F4B" w:rsidP="0045656A">
            <w:pPr>
              <w:pStyle w:val="BodyText0"/>
              <w:spacing w:after="0"/>
              <w:rPr>
                <w:b/>
                <w:bCs/>
                <w:sz w:val="28"/>
                <w:szCs w:val="26"/>
                <w:lang w:val="sv-SE"/>
              </w:rPr>
            </w:pPr>
            <w:r w:rsidRPr="002C309C">
              <w:rPr>
                <w:b/>
                <w:i/>
                <w:sz w:val="24"/>
                <w:lang w:val="vi-VN"/>
              </w:rPr>
              <w:t>Nơi nhận:</w:t>
            </w:r>
            <w:r w:rsidRPr="002C309C">
              <w:rPr>
                <w:i/>
                <w:lang w:val="vi-VN"/>
              </w:rPr>
              <w:tab/>
            </w:r>
            <w:r w:rsidRPr="002C309C">
              <w:rPr>
                <w:lang w:val="vi-VN"/>
              </w:rPr>
              <w:tab/>
            </w:r>
            <w:r w:rsidRPr="002C309C">
              <w:rPr>
                <w:lang w:val="vi-VN"/>
              </w:rPr>
              <w:tab/>
            </w:r>
            <w:r w:rsidRPr="002C309C">
              <w:rPr>
                <w:lang w:val="vi-VN"/>
              </w:rPr>
              <w:tab/>
            </w:r>
          </w:p>
          <w:p w14:paraId="42B9EE02" w14:textId="15F11E9C" w:rsidR="00AB2BFC" w:rsidRPr="002C309C" w:rsidRDefault="00AB2BFC" w:rsidP="00AB2BFC">
            <w:pPr>
              <w:jc w:val="both"/>
              <w:rPr>
                <w:rFonts w:ascii="Times New Roman" w:hAnsi="Times New Roman" w:cs="Times New Roman"/>
                <w:color w:val="auto"/>
                <w:sz w:val="22"/>
                <w:szCs w:val="22"/>
                <w:lang w:val="en-US"/>
              </w:rPr>
            </w:pPr>
            <w:r w:rsidRPr="002C309C">
              <w:rPr>
                <w:rFonts w:ascii="Times New Roman" w:hAnsi="Times New Roman" w:cs="Times New Roman"/>
                <w:color w:val="auto"/>
                <w:sz w:val="22"/>
                <w:szCs w:val="22"/>
              </w:rPr>
              <w:t xml:space="preserve">- </w:t>
            </w:r>
            <w:r w:rsidRPr="002C309C">
              <w:rPr>
                <w:rFonts w:ascii="Times New Roman" w:hAnsi="Times New Roman" w:cs="Times New Roman"/>
                <w:color w:val="auto"/>
                <w:sz w:val="22"/>
                <w:szCs w:val="22"/>
                <w:lang w:val="en-US"/>
              </w:rPr>
              <w:t>Tổng Liên đoàn;</w:t>
            </w:r>
          </w:p>
          <w:p w14:paraId="7362810A" w14:textId="16F0FC81" w:rsidR="00A5422D" w:rsidRDefault="00AB2BFC" w:rsidP="00AB2BFC">
            <w:pPr>
              <w:jc w:val="both"/>
              <w:rPr>
                <w:rFonts w:ascii="Times New Roman" w:hAnsi="Times New Roman" w:cs="Times New Roman"/>
                <w:color w:val="auto"/>
                <w:sz w:val="22"/>
                <w:szCs w:val="22"/>
                <w:lang w:val="en-US"/>
              </w:rPr>
            </w:pPr>
            <w:r w:rsidRPr="002C309C">
              <w:rPr>
                <w:rFonts w:ascii="Times New Roman" w:hAnsi="Times New Roman" w:cs="Times New Roman"/>
                <w:color w:val="auto"/>
                <w:sz w:val="22"/>
                <w:szCs w:val="22"/>
                <w:lang w:val="en-US"/>
              </w:rPr>
              <w:t>- Ban Dân vận</w:t>
            </w:r>
            <w:r w:rsidR="00A5422D">
              <w:rPr>
                <w:rFonts w:ascii="Times New Roman" w:hAnsi="Times New Roman" w:cs="Times New Roman"/>
                <w:color w:val="auto"/>
                <w:sz w:val="22"/>
                <w:szCs w:val="22"/>
                <w:lang w:val="en-US"/>
              </w:rPr>
              <w:t xml:space="preserve"> </w:t>
            </w:r>
            <w:r w:rsidR="00A5422D" w:rsidRPr="002C309C">
              <w:rPr>
                <w:rFonts w:ascii="Times New Roman" w:hAnsi="Times New Roman" w:cs="Times New Roman"/>
                <w:color w:val="auto"/>
                <w:sz w:val="22"/>
                <w:szCs w:val="22"/>
                <w:lang w:val="en-US"/>
              </w:rPr>
              <w:t>Tỉnh uỷ</w:t>
            </w:r>
            <w:r w:rsidR="00A5422D">
              <w:rPr>
                <w:rFonts w:ascii="Times New Roman" w:hAnsi="Times New Roman" w:cs="Times New Roman"/>
                <w:color w:val="auto"/>
                <w:sz w:val="22"/>
                <w:szCs w:val="22"/>
                <w:lang w:val="en-US"/>
              </w:rPr>
              <w:t>;</w:t>
            </w:r>
          </w:p>
          <w:p w14:paraId="71EC9D2A" w14:textId="26F64E75" w:rsidR="00AB2BFC" w:rsidRPr="002C309C" w:rsidRDefault="00A5422D" w:rsidP="00AB2BFC">
            <w:pPr>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 xml:space="preserve">- </w:t>
            </w:r>
            <w:r w:rsidR="00AB2BFC" w:rsidRPr="002C309C">
              <w:rPr>
                <w:rFonts w:ascii="Times New Roman" w:hAnsi="Times New Roman" w:cs="Times New Roman"/>
                <w:color w:val="auto"/>
                <w:sz w:val="22"/>
                <w:szCs w:val="22"/>
                <w:lang w:val="en-US"/>
              </w:rPr>
              <w:t>Ban Tuyên giáo Tỉnh uỷ;</w:t>
            </w:r>
          </w:p>
          <w:p w14:paraId="1D563751" w14:textId="77777777" w:rsidR="00AB2BFC" w:rsidRPr="002C309C" w:rsidRDefault="00AB2BFC" w:rsidP="00AB2BFC">
            <w:pPr>
              <w:jc w:val="both"/>
              <w:rPr>
                <w:rFonts w:ascii="Times New Roman" w:hAnsi="Times New Roman" w:cs="Times New Roman"/>
                <w:color w:val="auto"/>
                <w:sz w:val="22"/>
                <w:szCs w:val="22"/>
                <w:lang w:val="en-US"/>
              </w:rPr>
            </w:pPr>
            <w:r w:rsidRPr="002C309C">
              <w:rPr>
                <w:rFonts w:ascii="Times New Roman" w:hAnsi="Times New Roman" w:cs="Times New Roman"/>
                <w:color w:val="auto"/>
                <w:sz w:val="22"/>
                <w:szCs w:val="22"/>
                <w:lang w:val="en-US"/>
              </w:rPr>
              <w:t>- Văn phòng Tỉnh uỷ;</w:t>
            </w:r>
          </w:p>
          <w:p w14:paraId="0F94D700" w14:textId="77777777" w:rsidR="00AB2BFC" w:rsidRPr="002C309C" w:rsidRDefault="00AB2BFC" w:rsidP="00AB2BFC">
            <w:pPr>
              <w:jc w:val="both"/>
              <w:rPr>
                <w:rFonts w:ascii="Times New Roman" w:hAnsi="Times New Roman" w:cs="Times New Roman"/>
                <w:color w:val="auto"/>
                <w:sz w:val="22"/>
                <w:szCs w:val="22"/>
                <w:lang w:val="en-US"/>
              </w:rPr>
            </w:pPr>
            <w:r w:rsidRPr="002C309C">
              <w:rPr>
                <w:rFonts w:ascii="Times New Roman" w:hAnsi="Times New Roman" w:cs="Times New Roman"/>
                <w:color w:val="auto"/>
                <w:sz w:val="22"/>
                <w:szCs w:val="22"/>
                <w:lang w:val="en-US"/>
              </w:rPr>
              <w:t>- Thường trực, các ban LĐLĐ tỉnh;</w:t>
            </w:r>
          </w:p>
          <w:p w14:paraId="5C08D3CB" w14:textId="54D54CD3" w:rsidR="00AB2BFC" w:rsidRPr="002C309C" w:rsidRDefault="00AB2BFC" w:rsidP="00AB2BFC">
            <w:pPr>
              <w:jc w:val="both"/>
              <w:rPr>
                <w:rFonts w:ascii="Times New Roman" w:hAnsi="Times New Roman" w:cs="Times New Roman"/>
                <w:color w:val="auto"/>
                <w:sz w:val="22"/>
                <w:szCs w:val="22"/>
                <w:lang w:val="en-US"/>
              </w:rPr>
            </w:pPr>
            <w:r w:rsidRPr="002C309C">
              <w:rPr>
                <w:rFonts w:ascii="Times New Roman" w:hAnsi="Times New Roman" w:cs="Times New Roman"/>
                <w:color w:val="auto"/>
                <w:sz w:val="22"/>
                <w:szCs w:val="22"/>
                <w:lang w:val="en-US"/>
              </w:rPr>
              <w:t>- UVBCH LĐLĐ tỉnh;</w:t>
            </w:r>
          </w:p>
          <w:p w14:paraId="59B206CF" w14:textId="348C5A77" w:rsidR="006D5F4B" w:rsidRPr="002C309C" w:rsidRDefault="006D5F4B" w:rsidP="006D5F4B">
            <w:pPr>
              <w:jc w:val="both"/>
              <w:rPr>
                <w:rFonts w:ascii="Times New Roman" w:hAnsi="Times New Roman" w:cs="Times New Roman"/>
                <w:color w:val="auto"/>
              </w:rPr>
            </w:pPr>
            <w:r w:rsidRPr="002C309C">
              <w:rPr>
                <w:rFonts w:ascii="Times New Roman" w:hAnsi="Times New Roman" w:cs="Times New Roman"/>
                <w:color w:val="auto"/>
                <w:sz w:val="22"/>
                <w:szCs w:val="22"/>
              </w:rPr>
              <w:t>- Lưu</w:t>
            </w:r>
            <w:r w:rsidR="00C005AD">
              <w:rPr>
                <w:rFonts w:ascii="Times New Roman" w:hAnsi="Times New Roman" w:cs="Times New Roman"/>
                <w:color w:val="auto"/>
                <w:sz w:val="22"/>
                <w:szCs w:val="22"/>
                <w:lang w:val="en-US"/>
              </w:rPr>
              <w:t>:</w:t>
            </w:r>
            <w:r w:rsidRPr="002C309C">
              <w:rPr>
                <w:rFonts w:ascii="Times New Roman" w:hAnsi="Times New Roman" w:cs="Times New Roman"/>
                <w:color w:val="auto"/>
                <w:sz w:val="22"/>
                <w:szCs w:val="22"/>
              </w:rPr>
              <w:t xml:space="preserve"> VT, </w:t>
            </w:r>
            <w:r w:rsidR="00A5422D">
              <w:rPr>
                <w:rFonts w:ascii="Times New Roman" w:hAnsi="Times New Roman" w:cs="Times New Roman"/>
                <w:color w:val="auto"/>
                <w:sz w:val="22"/>
                <w:szCs w:val="22"/>
                <w:lang w:val="en-US"/>
              </w:rPr>
              <w:t xml:space="preserve">Ban </w:t>
            </w:r>
            <w:r w:rsidRPr="002C309C">
              <w:rPr>
                <w:rFonts w:ascii="Times New Roman" w:hAnsi="Times New Roman" w:cs="Times New Roman"/>
                <w:color w:val="auto"/>
                <w:sz w:val="22"/>
                <w:szCs w:val="22"/>
                <w:lang w:val="en-US"/>
              </w:rPr>
              <w:t>TG</w:t>
            </w:r>
            <w:r w:rsidR="00A5422D">
              <w:rPr>
                <w:rFonts w:ascii="Times New Roman" w:hAnsi="Times New Roman" w:cs="Times New Roman"/>
                <w:color w:val="auto"/>
                <w:sz w:val="22"/>
                <w:szCs w:val="22"/>
                <w:lang w:val="en-US"/>
              </w:rPr>
              <w:t>-</w:t>
            </w:r>
            <w:r w:rsidRPr="002C309C">
              <w:rPr>
                <w:rFonts w:ascii="Times New Roman" w:hAnsi="Times New Roman" w:cs="Times New Roman"/>
                <w:color w:val="auto"/>
                <w:sz w:val="22"/>
                <w:szCs w:val="22"/>
                <w:lang w:val="en-US"/>
              </w:rPr>
              <w:t>NC</w:t>
            </w:r>
            <w:r w:rsidRPr="002C309C">
              <w:rPr>
                <w:rFonts w:ascii="Times New Roman" w:hAnsi="Times New Roman" w:cs="Times New Roman"/>
                <w:color w:val="auto"/>
                <w:sz w:val="22"/>
                <w:szCs w:val="22"/>
              </w:rPr>
              <w:t>.</w:t>
            </w:r>
            <w:r w:rsidRPr="002C309C">
              <w:rPr>
                <w:rFonts w:ascii="Times New Roman" w:hAnsi="Times New Roman" w:cs="Times New Roman"/>
                <w:b/>
                <w:bCs/>
                <w:color w:val="auto"/>
                <w:sz w:val="22"/>
                <w:szCs w:val="22"/>
              </w:rPr>
              <w:tab/>
            </w:r>
          </w:p>
        </w:tc>
        <w:tc>
          <w:tcPr>
            <w:tcW w:w="4907" w:type="dxa"/>
          </w:tcPr>
          <w:p w14:paraId="1DBC1AE7" w14:textId="77777777" w:rsidR="006D5F4B" w:rsidRPr="002C309C" w:rsidRDefault="006D5F4B" w:rsidP="0045656A">
            <w:pPr>
              <w:pStyle w:val="NormalWeb"/>
              <w:shd w:val="clear" w:color="auto" w:fill="FFFFFF"/>
              <w:spacing w:before="0" w:beforeAutospacing="0" w:after="0" w:afterAutospacing="0"/>
              <w:jc w:val="center"/>
              <w:rPr>
                <w:sz w:val="28"/>
                <w:szCs w:val="28"/>
                <w:lang w:val="vi-VN"/>
              </w:rPr>
            </w:pPr>
            <w:r w:rsidRPr="002C309C">
              <w:rPr>
                <w:b/>
                <w:bCs/>
                <w:sz w:val="28"/>
                <w:szCs w:val="26"/>
                <w:lang w:val="vi-VN"/>
              </w:rPr>
              <w:t>T</w:t>
            </w:r>
            <w:r w:rsidRPr="002C309C">
              <w:rPr>
                <w:b/>
                <w:bCs/>
                <w:sz w:val="28"/>
                <w:szCs w:val="26"/>
              </w:rPr>
              <w:t>M</w:t>
            </w:r>
            <w:r w:rsidRPr="002C309C">
              <w:rPr>
                <w:b/>
                <w:bCs/>
                <w:sz w:val="28"/>
                <w:szCs w:val="26"/>
                <w:lang w:val="vi-VN"/>
              </w:rPr>
              <w:t>. BAN THƯỜNG VỤ</w:t>
            </w:r>
          </w:p>
          <w:p w14:paraId="5460D261" w14:textId="77777777" w:rsidR="006D5F4B" w:rsidRDefault="006D5F4B" w:rsidP="006D5F4B">
            <w:pPr>
              <w:jc w:val="center"/>
              <w:rPr>
                <w:rFonts w:ascii="Times New Roman" w:hAnsi="Times New Roman" w:cs="Times New Roman"/>
                <w:b/>
                <w:color w:val="auto"/>
                <w:sz w:val="28"/>
                <w:szCs w:val="28"/>
                <w:lang w:val="en-US"/>
              </w:rPr>
            </w:pPr>
            <w:r w:rsidRPr="002C309C">
              <w:rPr>
                <w:rFonts w:ascii="Times New Roman" w:hAnsi="Times New Roman" w:cs="Times New Roman"/>
                <w:b/>
                <w:color w:val="auto"/>
                <w:sz w:val="28"/>
                <w:szCs w:val="28"/>
              </w:rPr>
              <w:t>CHỦ TỊCH</w:t>
            </w:r>
          </w:p>
          <w:p w14:paraId="2173B180" w14:textId="77777777" w:rsidR="003960AF" w:rsidRDefault="003960AF" w:rsidP="00C005AD">
            <w:pPr>
              <w:jc w:val="center"/>
              <w:rPr>
                <w:rFonts w:ascii="Times New Roman" w:hAnsi="Times New Roman" w:cs="Times New Roman"/>
                <w:b/>
                <w:color w:val="auto"/>
                <w:sz w:val="28"/>
                <w:szCs w:val="28"/>
                <w:lang w:val="en-US"/>
              </w:rPr>
            </w:pPr>
          </w:p>
          <w:p w14:paraId="6E6D424E" w14:textId="77777777" w:rsidR="003960AF" w:rsidRDefault="003960AF" w:rsidP="00C005AD">
            <w:pPr>
              <w:jc w:val="center"/>
              <w:rPr>
                <w:rFonts w:ascii="Times New Roman" w:hAnsi="Times New Roman" w:cs="Times New Roman"/>
                <w:b/>
                <w:color w:val="auto"/>
                <w:sz w:val="28"/>
                <w:szCs w:val="28"/>
                <w:lang w:val="en-US"/>
              </w:rPr>
            </w:pPr>
          </w:p>
          <w:p w14:paraId="70959D20" w14:textId="77777777" w:rsidR="003960AF" w:rsidRDefault="003960AF" w:rsidP="00C005AD">
            <w:pPr>
              <w:jc w:val="center"/>
              <w:rPr>
                <w:rFonts w:ascii="Times New Roman" w:hAnsi="Times New Roman" w:cs="Times New Roman"/>
                <w:b/>
                <w:color w:val="auto"/>
                <w:sz w:val="28"/>
                <w:szCs w:val="28"/>
                <w:lang w:val="en-US"/>
              </w:rPr>
            </w:pPr>
          </w:p>
          <w:p w14:paraId="36B9B8F4" w14:textId="77777777" w:rsidR="003960AF" w:rsidRDefault="003960AF" w:rsidP="00C005AD">
            <w:pPr>
              <w:spacing w:before="120"/>
              <w:jc w:val="center"/>
              <w:rPr>
                <w:rFonts w:ascii="Times New Roman" w:hAnsi="Times New Roman" w:cs="Times New Roman"/>
                <w:b/>
                <w:color w:val="auto"/>
                <w:sz w:val="28"/>
                <w:szCs w:val="28"/>
                <w:lang w:val="en-US"/>
              </w:rPr>
            </w:pPr>
          </w:p>
          <w:p w14:paraId="0DF94AE0" w14:textId="77777777" w:rsidR="006D5F4B" w:rsidRPr="003960AF" w:rsidRDefault="003960AF" w:rsidP="003960AF">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Hà Duy Trung</w:t>
            </w:r>
          </w:p>
        </w:tc>
      </w:tr>
    </w:tbl>
    <w:p w14:paraId="1431E235" w14:textId="77777777" w:rsidR="006D5F4B" w:rsidRPr="002C309C" w:rsidRDefault="006D5F4B" w:rsidP="006D5F4B">
      <w:pPr>
        <w:rPr>
          <w:rFonts w:ascii="Times New Roman" w:hAnsi="Times New Roman" w:cs="Times New Roman"/>
          <w:color w:val="auto"/>
        </w:rPr>
      </w:pPr>
    </w:p>
    <w:sectPr w:rsidR="006D5F4B" w:rsidRPr="002C309C" w:rsidSect="00A5422D">
      <w:footerReference w:type="default" r:id="rId8"/>
      <w:pgSz w:w="11907" w:h="16839" w:code="9"/>
      <w:pgMar w:top="1021" w:right="851" w:bottom="1021" w:left="1701" w:header="0"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2165" w14:textId="77777777" w:rsidR="00C87B3E" w:rsidRDefault="00C87B3E">
      <w:r>
        <w:separator/>
      </w:r>
    </w:p>
  </w:endnote>
  <w:endnote w:type="continuationSeparator" w:id="0">
    <w:p w14:paraId="27FC4582" w14:textId="77777777" w:rsidR="00C87B3E" w:rsidRDefault="00C8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51140"/>
      <w:docPartObj>
        <w:docPartGallery w:val="Page Numbers (Bottom of Page)"/>
        <w:docPartUnique/>
      </w:docPartObj>
    </w:sdtPr>
    <w:sdtEndPr>
      <w:rPr>
        <w:noProof/>
      </w:rPr>
    </w:sdtEndPr>
    <w:sdtContent>
      <w:p w14:paraId="1ACD00BC" w14:textId="25D0B68E" w:rsidR="00A5422D" w:rsidRDefault="00A54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5C657" w14:textId="77777777" w:rsidR="00A5422D" w:rsidRDefault="00A54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C515" w14:textId="77777777" w:rsidR="00C87B3E" w:rsidRDefault="00C87B3E">
      <w:r>
        <w:separator/>
      </w:r>
    </w:p>
  </w:footnote>
  <w:footnote w:type="continuationSeparator" w:id="0">
    <w:p w14:paraId="300BFB11" w14:textId="77777777" w:rsidR="00C87B3E" w:rsidRDefault="00C8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5ABD"/>
    <w:multiLevelType w:val="multilevel"/>
    <w:tmpl w:val="8968E4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25721E"/>
    <w:multiLevelType w:val="multilevel"/>
    <w:tmpl w:val="74D21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D9264A"/>
    <w:multiLevelType w:val="multilevel"/>
    <w:tmpl w:val="2ED880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900642"/>
    <w:multiLevelType w:val="multilevel"/>
    <w:tmpl w:val="98C403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6844504">
    <w:abstractNumId w:val="2"/>
  </w:num>
  <w:num w:numId="2" w16cid:durableId="2055230136">
    <w:abstractNumId w:val="1"/>
  </w:num>
  <w:num w:numId="3" w16cid:durableId="1878733200">
    <w:abstractNumId w:val="3"/>
  </w:num>
  <w:num w:numId="4" w16cid:durableId="35758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AFE"/>
    <w:rsid w:val="00091571"/>
    <w:rsid w:val="002C309C"/>
    <w:rsid w:val="0035558E"/>
    <w:rsid w:val="00373D16"/>
    <w:rsid w:val="003960AF"/>
    <w:rsid w:val="003A757B"/>
    <w:rsid w:val="003C62EE"/>
    <w:rsid w:val="0048521E"/>
    <w:rsid w:val="005661FC"/>
    <w:rsid w:val="00590AFE"/>
    <w:rsid w:val="005D5418"/>
    <w:rsid w:val="00603697"/>
    <w:rsid w:val="006D41DD"/>
    <w:rsid w:val="006D5F4B"/>
    <w:rsid w:val="00802D5A"/>
    <w:rsid w:val="00867FE0"/>
    <w:rsid w:val="00952349"/>
    <w:rsid w:val="00A06D52"/>
    <w:rsid w:val="00A37CAE"/>
    <w:rsid w:val="00A5422D"/>
    <w:rsid w:val="00A775BA"/>
    <w:rsid w:val="00A865C8"/>
    <w:rsid w:val="00AB2BFC"/>
    <w:rsid w:val="00B54186"/>
    <w:rsid w:val="00B614F0"/>
    <w:rsid w:val="00BE7BB6"/>
    <w:rsid w:val="00C005AD"/>
    <w:rsid w:val="00C46BE3"/>
    <w:rsid w:val="00C87B3E"/>
    <w:rsid w:val="00D566E7"/>
    <w:rsid w:val="00E02287"/>
    <w:rsid w:val="00EC7157"/>
    <w:rsid w:val="00EF00DC"/>
    <w:rsid w:val="00F16231"/>
    <w:rsid w:val="00F409FA"/>
    <w:rsid w:val="00FD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C317"/>
  <w15:docId w15:val="{1C94C155-B58B-42E1-BBBC-7383586D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0AFE"/>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rsid w:val="00590AFE"/>
    <w:rPr>
      <w:rFonts w:eastAsia="Times New Roman" w:cs="Times New Roman"/>
      <w:b/>
      <w:bCs/>
      <w:spacing w:val="5"/>
      <w:sz w:val="23"/>
      <w:szCs w:val="23"/>
      <w:shd w:val="clear" w:color="auto" w:fill="FFFFFF"/>
    </w:rPr>
  </w:style>
  <w:style w:type="character" w:customStyle="1" w:styleId="Heading1">
    <w:name w:val="Heading #1_"/>
    <w:basedOn w:val="DefaultParagraphFont"/>
    <w:link w:val="Heading10"/>
    <w:rsid w:val="00590AFE"/>
    <w:rPr>
      <w:rFonts w:eastAsia="Times New Roman" w:cs="Times New Roman"/>
      <w:b/>
      <w:bCs/>
      <w:sz w:val="25"/>
      <w:szCs w:val="25"/>
      <w:shd w:val="clear" w:color="auto" w:fill="FFFFFF"/>
    </w:rPr>
  </w:style>
  <w:style w:type="character" w:customStyle="1" w:styleId="Bodytext2">
    <w:name w:val="Body text (2)_"/>
    <w:basedOn w:val="DefaultParagraphFont"/>
    <w:link w:val="Bodytext20"/>
    <w:rsid w:val="00590AFE"/>
    <w:rPr>
      <w:rFonts w:eastAsia="Times New Roman" w:cs="Times New Roman"/>
      <w:b/>
      <w:bCs/>
      <w:sz w:val="25"/>
      <w:szCs w:val="25"/>
      <w:shd w:val="clear" w:color="auto" w:fill="FFFFFF"/>
    </w:rPr>
  </w:style>
  <w:style w:type="character" w:customStyle="1" w:styleId="Bodytext">
    <w:name w:val="Body text_"/>
    <w:basedOn w:val="DefaultParagraphFont"/>
    <w:link w:val="BodyText21"/>
    <w:rsid w:val="00590AFE"/>
    <w:rPr>
      <w:rFonts w:eastAsia="Times New Roman" w:cs="Times New Roman"/>
      <w:sz w:val="26"/>
      <w:szCs w:val="26"/>
      <w:shd w:val="clear" w:color="auto" w:fill="FFFFFF"/>
    </w:rPr>
  </w:style>
  <w:style w:type="character" w:customStyle="1" w:styleId="Bodytext5">
    <w:name w:val="Body text (5)_"/>
    <w:basedOn w:val="DefaultParagraphFont"/>
    <w:link w:val="Bodytext50"/>
    <w:rsid w:val="00590AFE"/>
    <w:rPr>
      <w:rFonts w:eastAsia="Times New Roman" w:cs="Times New Roman"/>
      <w:b/>
      <w:bCs/>
      <w:sz w:val="22"/>
      <w:shd w:val="clear" w:color="auto" w:fill="FFFFFF"/>
    </w:rPr>
  </w:style>
  <w:style w:type="character" w:customStyle="1" w:styleId="Heading2">
    <w:name w:val="Heading #2_"/>
    <w:basedOn w:val="DefaultParagraphFont"/>
    <w:link w:val="Heading20"/>
    <w:rsid w:val="00590AFE"/>
    <w:rPr>
      <w:rFonts w:eastAsia="Times New Roman" w:cs="Times New Roman"/>
      <w:b/>
      <w:bCs/>
      <w:sz w:val="25"/>
      <w:szCs w:val="25"/>
      <w:shd w:val="clear" w:color="auto" w:fill="FFFFFF"/>
    </w:rPr>
  </w:style>
  <w:style w:type="character" w:customStyle="1" w:styleId="BodytextItalic">
    <w:name w:val="Body text + Italic"/>
    <w:basedOn w:val="Bodytext"/>
    <w:rsid w:val="00590AFE"/>
    <w:rPr>
      <w:rFonts w:eastAsia="Times New Roman" w:cs="Times New Roman"/>
      <w:i/>
      <w:iCs/>
      <w:color w:val="000000"/>
      <w:spacing w:val="0"/>
      <w:w w:val="100"/>
      <w:position w:val="0"/>
      <w:sz w:val="26"/>
      <w:szCs w:val="26"/>
      <w:shd w:val="clear" w:color="auto" w:fill="FFFFFF"/>
      <w:lang w:val="vi-VN"/>
    </w:rPr>
  </w:style>
  <w:style w:type="character" w:customStyle="1" w:styleId="BodyText1">
    <w:name w:val="Body Text1"/>
    <w:basedOn w:val="Bodytext"/>
    <w:rsid w:val="00590AFE"/>
    <w:rPr>
      <w:rFonts w:eastAsia="Times New Roman" w:cs="Times New Roman"/>
      <w:color w:val="000000"/>
      <w:spacing w:val="0"/>
      <w:w w:val="100"/>
      <w:position w:val="0"/>
      <w:sz w:val="26"/>
      <w:szCs w:val="26"/>
      <w:u w:val="single"/>
      <w:shd w:val="clear" w:color="auto" w:fill="FFFFFF"/>
      <w:lang w:val="vi-VN"/>
    </w:rPr>
  </w:style>
  <w:style w:type="character" w:customStyle="1" w:styleId="Bodytext6">
    <w:name w:val="Body text (6)"/>
    <w:basedOn w:val="DefaultParagraphFont"/>
    <w:rsid w:val="00590AFE"/>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paragraph" w:customStyle="1" w:styleId="Bodytext20">
    <w:name w:val="Body text (2)"/>
    <w:basedOn w:val="Normal"/>
    <w:link w:val="Bodytext2"/>
    <w:rsid w:val="00590AFE"/>
    <w:pPr>
      <w:shd w:val="clear" w:color="auto" w:fill="FFFFFF"/>
      <w:spacing w:after="60" w:line="0" w:lineRule="atLeast"/>
      <w:jc w:val="center"/>
    </w:pPr>
    <w:rPr>
      <w:rFonts w:ascii="Times New Roman" w:eastAsia="Times New Roman" w:hAnsi="Times New Roman" w:cs="Times New Roman"/>
      <w:b/>
      <w:bCs/>
      <w:color w:val="auto"/>
      <w:sz w:val="25"/>
      <w:szCs w:val="25"/>
      <w:lang w:val="en-US"/>
    </w:rPr>
  </w:style>
  <w:style w:type="paragraph" w:customStyle="1" w:styleId="BodyText21">
    <w:name w:val="Body Text2"/>
    <w:basedOn w:val="Normal"/>
    <w:link w:val="Bodytext"/>
    <w:rsid w:val="00590AFE"/>
    <w:pPr>
      <w:shd w:val="clear" w:color="auto" w:fill="FFFFFF"/>
      <w:spacing w:before="60" w:line="0" w:lineRule="atLeast"/>
      <w:jc w:val="center"/>
    </w:pPr>
    <w:rPr>
      <w:rFonts w:ascii="Times New Roman" w:eastAsia="Times New Roman" w:hAnsi="Times New Roman" w:cs="Times New Roman"/>
      <w:color w:val="auto"/>
      <w:sz w:val="26"/>
      <w:szCs w:val="26"/>
      <w:lang w:val="en-US"/>
    </w:rPr>
  </w:style>
  <w:style w:type="paragraph" w:customStyle="1" w:styleId="Picturecaption">
    <w:name w:val="Picture caption"/>
    <w:basedOn w:val="Normal"/>
    <w:link w:val="PicturecaptionExact"/>
    <w:rsid w:val="00590AFE"/>
    <w:pPr>
      <w:shd w:val="clear" w:color="auto" w:fill="FFFFFF"/>
      <w:spacing w:line="0" w:lineRule="atLeast"/>
    </w:pPr>
    <w:rPr>
      <w:rFonts w:ascii="Times New Roman" w:eastAsia="Times New Roman" w:hAnsi="Times New Roman" w:cs="Times New Roman"/>
      <w:b/>
      <w:bCs/>
      <w:color w:val="auto"/>
      <w:spacing w:val="5"/>
      <w:sz w:val="23"/>
      <w:szCs w:val="23"/>
      <w:lang w:val="en-US"/>
    </w:rPr>
  </w:style>
  <w:style w:type="paragraph" w:customStyle="1" w:styleId="Heading10">
    <w:name w:val="Heading #1"/>
    <w:basedOn w:val="Normal"/>
    <w:link w:val="Heading1"/>
    <w:rsid w:val="00590AFE"/>
    <w:pPr>
      <w:shd w:val="clear" w:color="auto" w:fill="FFFFFF"/>
      <w:spacing w:after="120" w:line="0" w:lineRule="atLeast"/>
      <w:jc w:val="center"/>
      <w:outlineLvl w:val="0"/>
    </w:pPr>
    <w:rPr>
      <w:rFonts w:ascii="Times New Roman" w:eastAsia="Times New Roman" w:hAnsi="Times New Roman" w:cs="Times New Roman"/>
      <w:b/>
      <w:bCs/>
      <w:color w:val="auto"/>
      <w:sz w:val="25"/>
      <w:szCs w:val="25"/>
      <w:lang w:val="en-US"/>
    </w:rPr>
  </w:style>
  <w:style w:type="paragraph" w:customStyle="1" w:styleId="Bodytext50">
    <w:name w:val="Body text (5)"/>
    <w:basedOn w:val="Normal"/>
    <w:link w:val="Bodytext5"/>
    <w:rsid w:val="00590AFE"/>
    <w:pPr>
      <w:shd w:val="clear" w:color="auto" w:fill="FFFFFF"/>
      <w:spacing w:before="300" w:after="300" w:line="0" w:lineRule="atLeast"/>
      <w:ind w:firstLine="680"/>
      <w:jc w:val="both"/>
    </w:pPr>
    <w:rPr>
      <w:rFonts w:ascii="Times New Roman" w:eastAsia="Times New Roman" w:hAnsi="Times New Roman" w:cs="Times New Roman"/>
      <w:b/>
      <w:bCs/>
      <w:color w:val="auto"/>
      <w:sz w:val="22"/>
      <w:szCs w:val="22"/>
      <w:lang w:val="en-US"/>
    </w:rPr>
  </w:style>
  <w:style w:type="paragraph" w:customStyle="1" w:styleId="Heading20">
    <w:name w:val="Heading #2"/>
    <w:basedOn w:val="Normal"/>
    <w:link w:val="Heading2"/>
    <w:rsid w:val="00590AFE"/>
    <w:pPr>
      <w:shd w:val="clear" w:color="auto" w:fill="FFFFFF"/>
      <w:spacing w:before="300" w:after="240" w:line="317" w:lineRule="exact"/>
      <w:ind w:firstLine="660"/>
      <w:jc w:val="both"/>
      <w:outlineLvl w:val="1"/>
    </w:pPr>
    <w:rPr>
      <w:rFonts w:ascii="Times New Roman" w:eastAsia="Times New Roman" w:hAnsi="Times New Roman" w:cs="Times New Roman"/>
      <w:b/>
      <w:bCs/>
      <w:color w:val="auto"/>
      <w:sz w:val="25"/>
      <w:szCs w:val="25"/>
      <w:lang w:val="en-US"/>
    </w:rPr>
  </w:style>
  <w:style w:type="paragraph" w:styleId="Footer">
    <w:name w:val="footer"/>
    <w:basedOn w:val="Normal"/>
    <w:link w:val="FooterChar"/>
    <w:uiPriority w:val="99"/>
    <w:unhideWhenUsed/>
    <w:rsid w:val="00590AFE"/>
    <w:pPr>
      <w:tabs>
        <w:tab w:val="center" w:pos="4680"/>
        <w:tab w:val="right" w:pos="9360"/>
      </w:tabs>
    </w:pPr>
  </w:style>
  <w:style w:type="character" w:customStyle="1" w:styleId="FooterChar">
    <w:name w:val="Footer Char"/>
    <w:basedOn w:val="DefaultParagraphFont"/>
    <w:link w:val="Footer"/>
    <w:uiPriority w:val="99"/>
    <w:rsid w:val="00590AFE"/>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590AFE"/>
    <w:rPr>
      <w:rFonts w:ascii="Tahoma" w:hAnsi="Tahoma" w:cs="Tahoma"/>
      <w:sz w:val="16"/>
      <w:szCs w:val="16"/>
    </w:rPr>
  </w:style>
  <w:style w:type="character" w:customStyle="1" w:styleId="BalloonTextChar">
    <w:name w:val="Balloon Text Char"/>
    <w:basedOn w:val="DefaultParagraphFont"/>
    <w:link w:val="BalloonText"/>
    <w:uiPriority w:val="99"/>
    <w:semiHidden/>
    <w:rsid w:val="00590AFE"/>
    <w:rPr>
      <w:rFonts w:ascii="Tahoma" w:eastAsia="Courier New" w:hAnsi="Tahoma" w:cs="Tahoma"/>
      <w:color w:val="000000"/>
      <w:sz w:val="16"/>
      <w:szCs w:val="16"/>
      <w:lang w:val="vi-VN"/>
    </w:rPr>
  </w:style>
  <w:style w:type="paragraph" w:styleId="NormalWeb">
    <w:name w:val="Normal (Web)"/>
    <w:basedOn w:val="Normal"/>
    <w:link w:val="NormalWebChar"/>
    <w:uiPriority w:val="99"/>
    <w:unhideWhenUsed/>
    <w:qFormat/>
    <w:rsid w:val="006D5F4B"/>
    <w:pPr>
      <w:widowControl/>
      <w:spacing w:before="100" w:beforeAutospacing="1" w:after="100" w:afterAutospacing="1"/>
    </w:pPr>
    <w:rPr>
      <w:rFonts w:ascii="Times New Roman" w:eastAsia="Times New Roman" w:hAnsi="Times New Roman" w:cs="Times New Roman"/>
      <w:color w:val="auto"/>
      <w:lang w:val="en-US"/>
    </w:rPr>
  </w:style>
  <w:style w:type="paragraph" w:styleId="BodyText0">
    <w:name w:val="Body Text"/>
    <w:aliases w:val=" Char, Char Char Char,Char,Char Char,Char Char Char"/>
    <w:basedOn w:val="Normal"/>
    <w:link w:val="BodyTextChar"/>
    <w:qFormat/>
    <w:rsid w:val="006D5F4B"/>
    <w:pPr>
      <w:widowControl/>
      <w:spacing w:after="120"/>
    </w:pPr>
    <w:rPr>
      <w:rFonts w:ascii="Times New Roman" w:eastAsia="Times New Roman" w:hAnsi="Times New Roman" w:cs="Times New Roman"/>
      <w:color w:val="auto"/>
      <w:sz w:val="26"/>
      <w:lang w:val="en-US"/>
    </w:rPr>
  </w:style>
  <w:style w:type="character" w:customStyle="1" w:styleId="BodyTextChar">
    <w:name w:val="Body Text Char"/>
    <w:aliases w:val=" Char Char, Char Char Char Char,Char Char1,Char Char Char1,Char Char Char Char"/>
    <w:basedOn w:val="DefaultParagraphFont"/>
    <w:link w:val="BodyText0"/>
    <w:rsid w:val="006D5F4B"/>
    <w:rPr>
      <w:rFonts w:eastAsia="Times New Roman" w:cs="Times New Roman"/>
      <w:sz w:val="26"/>
      <w:szCs w:val="24"/>
    </w:rPr>
  </w:style>
  <w:style w:type="character" w:customStyle="1" w:styleId="NormalWebChar">
    <w:name w:val="Normal (Web) Char"/>
    <w:link w:val="NormalWeb"/>
    <w:uiPriority w:val="99"/>
    <w:locked/>
    <w:rsid w:val="006D5F4B"/>
    <w:rPr>
      <w:rFonts w:eastAsia="Times New Roman" w:cs="Times New Roman"/>
      <w:sz w:val="24"/>
      <w:szCs w:val="24"/>
    </w:rPr>
  </w:style>
  <w:style w:type="paragraph" w:styleId="ListParagraph">
    <w:name w:val="List Paragraph"/>
    <w:basedOn w:val="Normal"/>
    <w:uiPriority w:val="34"/>
    <w:qFormat/>
    <w:rsid w:val="00A06D52"/>
    <w:pPr>
      <w:ind w:left="720"/>
      <w:contextualSpacing/>
    </w:pPr>
  </w:style>
  <w:style w:type="paragraph" w:styleId="Header">
    <w:name w:val="header"/>
    <w:basedOn w:val="Normal"/>
    <w:link w:val="HeaderChar"/>
    <w:uiPriority w:val="99"/>
    <w:unhideWhenUsed/>
    <w:rsid w:val="0035558E"/>
    <w:pPr>
      <w:tabs>
        <w:tab w:val="center" w:pos="4680"/>
        <w:tab w:val="right" w:pos="9360"/>
      </w:tabs>
    </w:pPr>
  </w:style>
  <w:style w:type="character" w:customStyle="1" w:styleId="HeaderChar">
    <w:name w:val="Header Char"/>
    <w:basedOn w:val="DefaultParagraphFont"/>
    <w:link w:val="Header"/>
    <w:uiPriority w:val="99"/>
    <w:rsid w:val="0035558E"/>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A607-CC60-4D29-8C71-0B493D57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2024-04-05T03:39:00Z</dcterms:created>
  <dcterms:modified xsi:type="dcterms:W3CDTF">2024-04-05T03:45:00Z</dcterms:modified>
</cp:coreProperties>
</file>